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34" w:rsidRPr="00370D34" w:rsidRDefault="00370D34" w:rsidP="00370D34">
      <w:pPr>
        <w:jc w:val="center"/>
        <w:rPr>
          <w:b/>
          <w:color w:val="C00000"/>
          <w:sz w:val="24"/>
        </w:rPr>
      </w:pPr>
      <w:r w:rsidRPr="003D1D27">
        <w:rPr>
          <w:b/>
          <w:color w:val="C00000"/>
          <w:sz w:val="28"/>
        </w:rPr>
        <w:t>T</w:t>
      </w:r>
      <w:r w:rsidRPr="003D1D27">
        <w:rPr>
          <w:b/>
          <w:sz w:val="28"/>
        </w:rPr>
        <w:t>immins</w:t>
      </w:r>
      <w:r w:rsidRPr="003D1D27">
        <w:rPr>
          <w:b/>
          <w:color w:val="C00000"/>
          <w:sz w:val="28"/>
        </w:rPr>
        <w:t xml:space="preserve"> W</w:t>
      </w:r>
      <w:r w:rsidRPr="003D1D27">
        <w:rPr>
          <w:b/>
          <w:sz w:val="28"/>
        </w:rPr>
        <w:t>omen’s</w:t>
      </w:r>
      <w:r w:rsidRPr="003D1D27">
        <w:rPr>
          <w:b/>
          <w:color w:val="C00000"/>
          <w:sz w:val="28"/>
        </w:rPr>
        <w:t xml:space="preserve"> R</w:t>
      </w:r>
      <w:r w:rsidRPr="003D1D27">
        <w:rPr>
          <w:b/>
          <w:sz w:val="28"/>
        </w:rPr>
        <w:t>ecreational</w:t>
      </w:r>
      <w:r w:rsidRPr="003D1D27">
        <w:rPr>
          <w:b/>
          <w:color w:val="C00000"/>
          <w:sz w:val="28"/>
        </w:rPr>
        <w:t xml:space="preserve"> H</w:t>
      </w:r>
      <w:r w:rsidRPr="003D1D27">
        <w:rPr>
          <w:b/>
          <w:sz w:val="28"/>
        </w:rPr>
        <w:t>ockey</w:t>
      </w:r>
      <w:r w:rsidRPr="003D1D27">
        <w:rPr>
          <w:b/>
          <w:color w:val="C00000"/>
          <w:sz w:val="28"/>
        </w:rPr>
        <w:t xml:space="preserve"> L</w:t>
      </w:r>
      <w:r w:rsidRPr="003D1D27">
        <w:rPr>
          <w:b/>
          <w:sz w:val="28"/>
        </w:rPr>
        <w:t>eague</w:t>
      </w:r>
      <w:r w:rsidRPr="003D1D27">
        <w:rPr>
          <w:b/>
          <w:color w:val="C00000"/>
          <w:sz w:val="28"/>
        </w:rPr>
        <w:t xml:space="preserve"> </w:t>
      </w:r>
      <w:r w:rsidRPr="003D1D27">
        <w:rPr>
          <w:b/>
          <w:sz w:val="28"/>
        </w:rPr>
        <w:t xml:space="preserve">COVID-19 </w:t>
      </w:r>
      <w:r w:rsidRPr="003D1D27">
        <w:rPr>
          <w:b/>
          <w:color w:val="C00000"/>
          <w:sz w:val="28"/>
        </w:rPr>
        <w:t xml:space="preserve">Safety </w:t>
      </w:r>
      <w:r w:rsidR="002C0EB4" w:rsidRPr="003D1D27">
        <w:rPr>
          <w:b/>
          <w:color w:val="C00000"/>
          <w:sz w:val="28"/>
        </w:rPr>
        <w:t>Plan</w:t>
      </w:r>
      <w:r w:rsidRPr="003D1D27">
        <w:rPr>
          <w:b/>
          <w:color w:val="C00000"/>
          <w:sz w:val="28"/>
        </w:rPr>
        <w:t xml:space="preserve"> </w:t>
      </w:r>
      <w:r w:rsidRPr="003D1D27">
        <w:rPr>
          <w:b/>
          <w:color w:val="C00000"/>
          <w:sz w:val="28"/>
        </w:rPr>
        <w:br/>
      </w:r>
      <w:r>
        <w:rPr>
          <w:b/>
          <w:color w:val="C00000"/>
          <w:sz w:val="24"/>
        </w:rPr>
        <w:t>[</w:t>
      </w:r>
      <w:r w:rsidRPr="00370D34">
        <w:rPr>
          <w:sz w:val="24"/>
        </w:rPr>
        <w:t xml:space="preserve">according to Ontario.ca </w:t>
      </w:r>
      <w:r>
        <w:rPr>
          <w:sz w:val="24"/>
        </w:rPr>
        <w:t xml:space="preserve">&amp; the </w:t>
      </w:r>
      <w:r w:rsidRPr="00370D34">
        <w:rPr>
          <w:sz w:val="24"/>
        </w:rPr>
        <w:t>P</w:t>
      </w:r>
      <w:r>
        <w:rPr>
          <w:sz w:val="24"/>
        </w:rPr>
        <w:t xml:space="preserve">orcupine </w:t>
      </w:r>
      <w:r w:rsidRPr="00370D34">
        <w:rPr>
          <w:sz w:val="24"/>
        </w:rPr>
        <w:t xml:space="preserve">Health </w:t>
      </w:r>
      <w:r>
        <w:rPr>
          <w:sz w:val="24"/>
        </w:rPr>
        <w:t>Unit</w:t>
      </w:r>
      <w:r>
        <w:rPr>
          <w:b/>
          <w:color w:val="C00000"/>
          <w:sz w:val="24"/>
        </w:rPr>
        <w:t>]</w:t>
      </w:r>
    </w:p>
    <w:p w:rsidR="003D1D27" w:rsidRDefault="003D1D27" w:rsidP="002C0EB4">
      <w:pPr>
        <w:spacing w:after="160" w:line="259" w:lineRule="auto"/>
        <w:rPr>
          <w:rFonts w:cs="Arial"/>
          <w:sz w:val="24"/>
          <w:szCs w:val="24"/>
        </w:rPr>
      </w:pPr>
    </w:p>
    <w:p w:rsidR="00895FFD" w:rsidRDefault="00895FFD" w:rsidP="002C0EB4">
      <w:pPr>
        <w:spacing w:after="160" w:line="259" w:lineRule="auto"/>
        <w:rPr>
          <w:rFonts w:cs="Arial"/>
          <w:sz w:val="24"/>
          <w:szCs w:val="24"/>
        </w:rPr>
      </w:pPr>
    </w:p>
    <w:p w:rsidR="003D1D27" w:rsidRPr="00D14B92" w:rsidRDefault="003D1D27" w:rsidP="00D14B92">
      <w:pPr>
        <w:pStyle w:val="ListParagraph"/>
        <w:numPr>
          <w:ilvl w:val="0"/>
          <w:numId w:val="8"/>
        </w:numPr>
        <w:spacing w:after="160" w:line="259" w:lineRule="auto"/>
        <w:ind w:left="284" w:hanging="284"/>
        <w:rPr>
          <w:rFonts w:cs="Arial"/>
          <w:sz w:val="24"/>
          <w:szCs w:val="24"/>
        </w:rPr>
      </w:pPr>
      <w:r w:rsidRPr="00D14B92">
        <w:rPr>
          <w:rFonts w:cs="Arial"/>
          <w:b/>
          <w:sz w:val="24"/>
          <w:szCs w:val="24"/>
        </w:rPr>
        <w:t>CONTACT TRACING</w:t>
      </w:r>
      <w:r w:rsidRPr="00D14B92">
        <w:rPr>
          <w:rFonts w:cs="Arial"/>
          <w:sz w:val="24"/>
          <w:szCs w:val="24"/>
        </w:rPr>
        <w:t xml:space="preserve"> will be conducted at all league events</w:t>
      </w:r>
    </w:p>
    <w:p w:rsidR="003D1D27" w:rsidRDefault="003D1D27" w:rsidP="002C0EB4">
      <w:p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Timekeeper will ensure only th</w:t>
      </w:r>
      <w:r w:rsidR="00D14B92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participants, officials and spectators in attendance are listed on the </w:t>
      </w:r>
      <w:r w:rsidRPr="00D72A29">
        <w:rPr>
          <w:rFonts w:cs="Arial"/>
          <w:sz w:val="24"/>
          <w:szCs w:val="24"/>
          <w:u w:val="single"/>
        </w:rPr>
        <w:t>game sheet</w:t>
      </w:r>
      <w:r>
        <w:rPr>
          <w:rFonts w:cs="Arial"/>
          <w:sz w:val="24"/>
          <w:szCs w:val="24"/>
        </w:rPr>
        <w:t>. If any person leaves the event early, the time shall be noted beside their name.</w:t>
      </w:r>
    </w:p>
    <w:p w:rsidR="003D1D27" w:rsidRDefault="003D1D27" w:rsidP="002C0EB4">
      <w:p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COVID-19 Representative, per division, will double check each game sheet for accuracy and hand the game sheet over to the </w:t>
      </w:r>
      <w:r w:rsidR="00D72A29">
        <w:rPr>
          <w:rFonts w:cs="Arial"/>
          <w:sz w:val="24"/>
          <w:szCs w:val="24"/>
        </w:rPr>
        <w:t xml:space="preserve">league </w:t>
      </w:r>
      <w:r>
        <w:rPr>
          <w:rFonts w:cs="Arial"/>
          <w:sz w:val="24"/>
          <w:szCs w:val="24"/>
        </w:rPr>
        <w:t>President</w:t>
      </w:r>
      <w:r w:rsidR="00D72A29">
        <w:rPr>
          <w:rFonts w:cs="Arial"/>
          <w:sz w:val="24"/>
          <w:szCs w:val="24"/>
        </w:rPr>
        <w:t>, who will keep these for a min of 30 days</w:t>
      </w:r>
      <w:r>
        <w:rPr>
          <w:rFonts w:cs="Arial"/>
          <w:sz w:val="24"/>
          <w:szCs w:val="24"/>
        </w:rPr>
        <w:t>.</w:t>
      </w:r>
    </w:p>
    <w:p w:rsidR="005B51D7" w:rsidRPr="005B51D7" w:rsidRDefault="00D14B92" w:rsidP="00D14B92">
      <w:pPr>
        <w:pStyle w:val="ListParagraph"/>
        <w:numPr>
          <w:ilvl w:val="0"/>
          <w:numId w:val="8"/>
        </w:numPr>
        <w:spacing w:after="160" w:line="259" w:lineRule="auto"/>
        <w:ind w:left="284" w:hanging="284"/>
        <w:rPr>
          <w:rFonts w:cs="Arial"/>
          <w:sz w:val="24"/>
          <w:szCs w:val="24"/>
        </w:rPr>
      </w:pPr>
      <w:r w:rsidRPr="005B51D7">
        <w:rPr>
          <w:rFonts w:cs="Arial"/>
          <w:b/>
          <w:sz w:val="24"/>
          <w:szCs w:val="24"/>
        </w:rPr>
        <w:t>SCREENING</w:t>
      </w:r>
      <w:r w:rsidRPr="005B51D7">
        <w:rPr>
          <w:rFonts w:cs="Arial"/>
          <w:sz w:val="24"/>
          <w:szCs w:val="24"/>
        </w:rPr>
        <w:t xml:space="preserve"> will be done by all participants and officials</w:t>
      </w:r>
      <w:r w:rsidR="00931EE0" w:rsidRPr="005B51D7">
        <w:rPr>
          <w:rFonts w:cs="Arial"/>
          <w:sz w:val="24"/>
          <w:szCs w:val="24"/>
        </w:rPr>
        <w:t xml:space="preserve"> attending league events</w:t>
      </w:r>
      <w:r w:rsidR="005B51D7" w:rsidRPr="005B51D7">
        <w:rPr>
          <w:rFonts w:cs="Arial"/>
          <w:sz w:val="24"/>
          <w:szCs w:val="24"/>
        </w:rPr>
        <w:t xml:space="preserve"> </w:t>
      </w:r>
    </w:p>
    <w:p w:rsidR="00D14B92" w:rsidRPr="005B51D7" w:rsidRDefault="005B51D7" w:rsidP="005B51D7">
      <w:pPr>
        <w:pStyle w:val="ListParagraph"/>
        <w:spacing w:after="160" w:line="259" w:lineRule="auto"/>
        <w:ind w:left="284"/>
        <w:rPr>
          <w:rFonts w:cs="Arial"/>
          <w:sz w:val="24"/>
          <w:szCs w:val="24"/>
        </w:rPr>
      </w:pPr>
      <w:r w:rsidRPr="005B51D7">
        <w:rPr>
          <w:rFonts w:cs="Arial"/>
          <w:sz w:val="24"/>
          <w:szCs w:val="24"/>
        </w:rPr>
        <w:t>The COVID-19 Representative will inform the arena attendant of TWRHL’</w:t>
      </w:r>
      <w:r>
        <w:rPr>
          <w:rFonts w:cs="Arial"/>
          <w:sz w:val="24"/>
          <w:szCs w:val="24"/>
        </w:rPr>
        <w:t>s screening process</w:t>
      </w:r>
    </w:p>
    <w:p w:rsidR="00931EE0" w:rsidRPr="000A4863" w:rsidRDefault="00D14B92" w:rsidP="002C0EB4">
      <w:pPr>
        <w:spacing w:after="160" w:line="259" w:lineRule="auto"/>
        <w:rPr>
          <w:rFonts w:cs="Arial"/>
          <w:sz w:val="24"/>
          <w:szCs w:val="24"/>
          <w:highlight w:val="yellow"/>
        </w:rPr>
      </w:pPr>
      <w:r w:rsidRPr="005B51D7">
        <w:rPr>
          <w:rFonts w:cs="Arial"/>
          <w:sz w:val="24"/>
          <w:szCs w:val="24"/>
        </w:rPr>
        <w:t xml:space="preserve">All participants </w:t>
      </w:r>
      <w:r w:rsidR="00931EE0" w:rsidRPr="005B51D7">
        <w:rPr>
          <w:rFonts w:cs="Arial"/>
          <w:sz w:val="24"/>
          <w:szCs w:val="24"/>
        </w:rPr>
        <w:t>and officials will complete</w:t>
      </w:r>
      <w:r w:rsidRPr="005B51D7">
        <w:rPr>
          <w:rFonts w:cs="Arial"/>
          <w:sz w:val="24"/>
          <w:szCs w:val="24"/>
        </w:rPr>
        <w:t xml:space="preserve"> the online </w:t>
      </w:r>
      <w:r w:rsidR="00E52DA1" w:rsidRPr="005B51D7">
        <w:rPr>
          <w:rFonts w:cs="Arial"/>
          <w:sz w:val="24"/>
          <w:szCs w:val="24"/>
        </w:rPr>
        <w:t>self-assessment</w:t>
      </w:r>
      <w:r w:rsidR="00931EE0" w:rsidRPr="005B51D7">
        <w:rPr>
          <w:rFonts w:cs="Arial"/>
          <w:sz w:val="24"/>
          <w:szCs w:val="24"/>
        </w:rPr>
        <w:t>,</w:t>
      </w:r>
      <w:r w:rsidR="00E52DA1" w:rsidRPr="005B51D7">
        <w:rPr>
          <w:rFonts w:cs="Arial"/>
          <w:sz w:val="24"/>
          <w:szCs w:val="24"/>
        </w:rPr>
        <w:t xml:space="preserve"> </w:t>
      </w:r>
      <w:r w:rsidR="00931EE0" w:rsidRPr="005B51D7">
        <w:rPr>
          <w:rFonts w:cs="Arial"/>
          <w:sz w:val="24"/>
          <w:szCs w:val="24"/>
        </w:rPr>
        <w:t>on each scheduled game day</w:t>
      </w:r>
      <w:r w:rsidRPr="005B51D7">
        <w:rPr>
          <w:rFonts w:cs="Arial"/>
          <w:sz w:val="24"/>
          <w:szCs w:val="24"/>
        </w:rPr>
        <w:t xml:space="preserve">, from </w:t>
      </w:r>
      <w:hyperlink r:id="rId8" w:history="1">
        <w:r w:rsidRPr="005B51D7">
          <w:rPr>
            <w:rStyle w:val="Hyperlink"/>
            <w:rFonts w:cs="Arial"/>
            <w:sz w:val="24"/>
            <w:szCs w:val="24"/>
          </w:rPr>
          <w:t>https://covid-19.ontario.ca/self-assessment</w:t>
        </w:r>
      </w:hyperlink>
      <w:r w:rsidR="00931EE0" w:rsidRPr="005B51D7">
        <w:rPr>
          <w:rFonts w:cs="Arial"/>
          <w:sz w:val="24"/>
          <w:szCs w:val="24"/>
        </w:rPr>
        <w:t>, and keep their results for a minimum of 30 days (must provide if requested)</w:t>
      </w:r>
      <w:r w:rsidR="005B51D7">
        <w:rPr>
          <w:rFonts w:cs="Arial"/>
          <w:sz w:val="24"/>
          <w:szCs w:val="24"/>
        </w:rPr>
        <w:t>.</w:t>
      </w:r>
    </w:p>
    <w:p w:rsidR="00D72A29" w:rsidRPr="005B51D7" w:rsidRDefault="00931EE0" w:rsidP="00931EE0">
      <w:pPr>
        <w:spacing w:after="160" w:line="259" w:lineRule="auto"/>
        <w:rPr>
          <w:rFonts w:cs="Arial"/>
          <w:sz w:val="24"/>
          <w:szCs w:val="24"/>
          <w:highlight w:val="yellow"/>
        </w:rPr>
      </w:pPr>
      <w:r w:rsidRPr="005B51D7">
        <w:rPr>
          <w:rFonts w:cs="Arial"/>
          <w:sz w:val="24"/>
          <w:szCs w:val="24"/>
        </w:rPr>
        <w:t xml:space="preserve">All </w:t>
      </w:r>
      <w:r w:rsidR="005B51D7" w:rsidRPr="005B51D7">
        <w:rPr>
          <w:rFonts w:cs="Arial"/>
          <w:sz w:val="24"/>
          <w:szCs w:val="24"/>
        </w:rPr>
        <w:t>participants will then sign the attestation</w:t>
      </w:r>
      <w:r w:rsidRPr="005B51D7">
        <w:rPr>
          <w:rFonts w:cs="Arial"/>
          <w:sz w:val="24"/>
          <w:szCs w:val="24"/>
        </w:rPr>
        <w:t>, upon entering the dressing room, which states they have completed their screening test (league officials will sign the game sheet</w:t>
      </w:r>
      <w:r w:rsidR="005B51D7" w:rsidRPr="005B51D7">
        <w:rPr>
          <w:rFonts w:cs="Arial"/>
          <w:sz w:val="24"/>
          <w:szCs w:val="24"/>
        </w:rPr>
        <w:t xml:space="preserve"> indicating they’ve done their screening test</w:t>
      </w:r>
      <w:r w:rsidRPr="005B51D7">
        <w:rPr>
          <w:rFonts w:cs="Arial"/>
          <w:sz w:val="24"/>
          <w:szCs w:val="24"/>
        </w:rPr>
        <w:t>)</w:t>
      </w:r>
      <w:r w:rsidR="005B51D7">
        <w:rPr>
          <w:rFonts w:cs="Arial"/>
          <w:sz w:val="24"/>
          <w:szCs w:val="24"/>
        </w:rPr>
        <w:t>.</w:t>
      </w:r>
      <w:r w:rsidR="00E52DA1" w:rsidRPr="000A4863">
        <w:rPr>
          <w:rFonts w:cs="Arial"/>
          <w:sz w:val="24"/>
          <w:szCs w:val="24"/>
          <w:highlight w:val="yellow"/>
        </w:rPr>
        <w:br/>
      </w:r>
      <w:r w:rsidR="005B51D7" w:rsidRPr="005B51D7">
        <w:rPr>
          <w:rFonts w:cs="Arial"/>
          <w:sz w:val="24"/>
          <w:szCs w:val="24"/>
          <w:u w:val="single"/>
        </w:rPr>
        <w:t>NOTE</w:t>
      </w:r>
      <w:r w:rsidR="005B51D7" w:rsidRPr="005B51D7">
        <w:rPr>
          <w:rFonts w:cs="Arial"/>
          <w:sz w:val="24"/>
          <w:szCs w:val="24"/>
        </w:rPr>
        <w:t xml:space="preserve">: </w:t>
      </w:r>
      <w:r w:rsidR="005B51D7" w:rsidRPr="005B51D7">
        <w:rPr>
          <w:rFonts w:cs="Arial"/>
          <w:sz w:val="24"/>
          <w:szCs w:val="24"/>
        </w:rPr>
        <w:br/>
        <w:t xml:space="preserve">Failure to sign will result in the </w:t>
      </w:r>
      <w:r w:rsidR="005B51D7" w:rsidRPr="005B51D7">
        <w:rPr>
          <w:rFonts w:cs="Arial"/>
          <w:sz w:val="24"/>
          <w:szCs w:val="24"/>
          <w:u w:val="single"/>
        </w:rPr>
        <w:t>ineligibility</w:t>
      </w:r>
      <w:r w:rsidR="005B51D7" w:rsidRPr="005B51D7">
        <w:rPr>
          <w:rFonts w:cs="Arial"/>
          <w:sz w:val="24"/>
          <w:szCs w:val="24"/>
        </w:rPr>
        <w:t xml:space="preserve"> from playing that game.</w:t>
      </w:r>
      <w:r w:rsidR="005B51D7" w:rsidRPr="005B51D7">
        <w:rPr>
          <w:rFonts w:cs="Arial"/>
          <w:sz w:val="24"/>
          <w:szCs w:val="24"/>
        </w:rPr>
        <w:br/>
      </w:r>
      <w:r w:rsidR="00611C21" w:rsidRPr="005B51D7">
        <w:rPr>
          <w:rFonts w:cs="Arial"/>
          <w:sz w:val="24"/>
          <w:szCs w:val="24"/>
        </w:rPr>
        <w:t>If</w:t>
      </w:r>
      <w:r w:rsidR="005B51D7" w:rsidRPr="005B51D7">
        <w:rPr>
          <w:rFonts w:cs="Arial"/>
          <w:sz w:val="24"/>
          <w:szCs w:val="24"/>
        </w:rPr>
        <w:t xml:space="preserve"> your</w:t>
      </w:r>
      <w:r w:rsidRPr="005B51D7">
        <w:rPr>
          <w:rFonts w:cs="Arial"/>
          <w:sz w:val="24"/>
          <w:szCs w:val="24"/>
        </w:rPr>
        <w:t xml:space="preserve"> </w:t>
      </w:r>
      <w:r w:rsidR="005B51D7" w:rsidRPr="005B51D7">
        <w:rPr>
          <w:rFonts w:cs="Arial"/>
          <w:sz w:val="24"/>
          <w:szCs w:val="24"/>
        </w:rPr>
        <w:t>self-assessment result</w:t>
      </w:r>
      <w:r w:rsidR="00E52DA1" w:rsidRPr="005B51D7">
        <w:rPr>
          <w:rFonts w:cs="Arial"/>
          <w:sz w:val="24"/>
          <w:szCs w:val="24"/>
        </w:rPr>
        <w:t xml:space="preserve"> </w:t>
      </w:r>
      <w:r w:rsidR="00611C21" w:rsidRPr="005B51D7">
        <w:rPr>
          <w:rFonts w:cs="Arial"/>
          <w:sz w:val="24"/>
          <w:szCs w:val="24"/>
        </w:rPr>
        <w:t xml:space="preserve">is positive, </w:t>
      </w:r>
      <w:r w:rsidR="005B51D7" w:rsidRPr="005B51D7">
        <w:rPr>
          <w:rFonts w:cs="Arial"/>
          <w:sz w:val="24"/>
          <w:szCs w:val="24"/>
        </w:rPr>
        <w:t>you</w:t>
      </w:r>
      <w:r w:rsidR="00611C21" w:rsidRPr="005B51D7">
        <w:rPr>
          <w:rFonts w:cs="Arial"/>
          <w:sz w:val="24"/>
          <w:szCs w:val="24"/>
        </w:rPr>
        <w:t xml:space="preserve"> must stay home, seek medical advice</w:t>
      </w:r>
      <w:r w:rsidR="00FC28CC">
        <w:rPr>
          <w:rFonts w:cs="Arial"/>
          <w:sz w:val="24"/>
          <w:szCs w:val="24"/>
        </w:rPr>
        <w:t xml:space="preserve"> from the PHU</w:t>
      </w:r>
      <w:r w:rsidR="00611C21" w:rsidRPr="005B51D7">
        <w:rPr>
          <w:rFonts w:cs="Arial"/>
          <w:sz w:val="24"/>
          <w:szCs w:val="24"/>
        </w:rPr>
        <w:t xml:space="preserve"> and advise the leagues COVID rep</w:t>
      </w:r>
      <w:r w:rsidR="005B51D7">
        <w:rPr>
          <w:rFonts w:cs="Arial"/>
          <w:sz w:val="24"/>
          <w:szCs w:val="24"/>
        </w:rPr>
        <w:t>.</w:t>
      </w:r>
      <w:r w:rsidR="00E52DA1">
        <w:rPr>
          <w:rFonts w:cs="Arial"/>
          <w:sz w:val="24"/>
          <w:szCs w:val="24"/>
        </w:rPr>
        <w:t xml:space="preserve"> </w:t>
      </w:r>
    </w:p>
    <w:p w:rsidR="00E52DA1" w:rsidRDefault="00D14B92" w:rsidP="00B32B34">
      <w:p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COVID-19 Representative, per division, will immediately inform the </w:t>
      </w:r>
      <w:r w:rsidR="00E52DA1">
        <w:rPr>
          <w:rFonts w:cs="Arial"/>
          <w:sz w:val="24"/>
          <w:szCs w:val="24"/>
        </w:rPr>
        <w:t xml:space="preserve">league </w:t>
      </w:r>
      <w:r w:rsidR="005C48D4">
        <w:rPr>
          <w:rFonts w:cs="Arial"/>
          <w:sz w:val="24"/>
          <w:szCs w:val="24"/>
        </w:rPr>
        <w:t>President of any positive test result</w:t>
      </w:r>
      <w:r w:rsidR="00E52DA1">
        <w:rPr>
          <w:rFonts w:cs="Arial"/>
          <w:sz w:val="24"/>
          <w:szCs w:val="24"/>
        </w:rPr>
        <w:t>s and the President will advise all other participants (</w:t>
      </w:r>
      <w:r w:rsidR="00D72A29">
        <w:rPr>
          <w:rFonts w:cs="Arial"/>
          <w:sz w:val="24"/>
          <w:szCs w:val="24"/>
        </w:rPr>
        <w:t>without naming names</w:t>
      </w:r>
      <w:r w:rsidR="00E52DA1">
        <w:rPr>
          <w:rFonts w:cs="Arial"/>
          <w:sz w:val="24"/>
          <w:szCs w:val="24"/>
        </w:rPr>
        <w:t>)</w:t>
      </w:r>
      <w:r w:rsidR="005C48D4">
        <w:rPr>
          <w:rFonts w:cs="Arial"/>
          <w:sz w:val="24"/>
          <w:szCs w:val="24"/>
        </w:rPr>
        <w:t>.</w:t>
      </w:r>
    </w:p>
    <w:p w:rsidR="005B51D7" w:rsidRDefault="00E52DA1" w:rsidP="002C0EB4">
      <w:p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person with a positive self-assessment will continue to monitor their health and be tested if advised by the Porcupine Health Unit. </w:t>
      </w:r>
      <w:r w:rsidR="00B32B34">
        <w:rPr>
          <w:rFonts w:cs="Arial"/>
          <w:sz w:val="24"/>
          <w:szCs w:val="24"/>
        </w:rPr>
        <w:t xml:space="preserve">The PHU will contact the league President for </w:t>
      </w:r>
      <w:r w:rsidR="00D72A29">
        <w:rPr>
          <w:rFonts w:cs="Arial"/>
          <w:sz w:val="24"/>
          <w:szCs w:val="24"/>
        </w:rPr>
        <w:t>the</w:t>
      </w:r>
      <w:r w:rsidR="00B32B34">
        <w:rPr>
          <w:rFonts w:cs="Arial"/>
          <w:sz w:val="24"/>
          <w:szCs w:val="24"/>
        </w:rPr>
        <w:t xml:space="preserve"> Contact Tracing paperwork and the names/phone numbers of league participants </w:t>
      </w:r>
      <w:r w:rsidR="00B32B34" w:rsidRPr="00B32B34">
        <w:rPr>
          <w:rFonts w:cs="Arial"/>
          <w:sz w:val="24"/>
          <w:szCs w:val="24"/>
          <w:u w:val="single"/>
        </w:rPr>
        <w:t>if required</w:t>
      </w:r>
      <w:r w:rsidR="00B32B34">
        <w:rPr>
          <w:rFonts w:cs="Arial"/>
          <w:sz w:val="24"/>
          <w:szCs w:val="24"/>
        </w:rPr>
        <w:t>.</w:t>
      </w:r>
    </w:p>
    <w:p w:rsidR="00D72A29" w:rsidRDefault="00D72A29" w:rsidP="002C0EB4">
      <w:p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 games will commence until otherwise informed.</w:t>
      </w:r>
    </w:p>
    <w:p w:rsidR="00E52DA1" w:rsidRDefault="00E52DA1" w:rsidP="00611C21">
      <w:p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negative self-assessment result must be submitted to TWRHL before </w:t>
      </w:r>
      <w:r w:rsidR="00B32B34">
        <w:rPr>
          <w:rFonts w:cs="Arial"/>
          <w:sz w:val="24"/>
          <w:szCs w:val="24"/>
        </w:rPr>
        <w:t>participants</w:t>
      </w:r>
      <w:r>
        <w:rPr>
          <w:rFonts w:cs="Arial"/>
          <w:sz w:val="24"/>
          <w:szCs w:val="24"/>
        </w:rPr>
        <w:t xml:space="preserve"> can return to any league game</w:t>
      </w:r>
      <w:r w:rsidR="00B32B34">
        <w:rPr>
          <w:rFonts w:cs="Arial"/>
          <w:sz w:val="24"/>
          <w:szCs w:val="24"/>
        </w:rPr>
        <w:t>.</w:t>
      </w:r>
      <w:r w:rsidR="00B32B34">
        <w:rPr>
          <w:rFonts w:cs="Arial"/>
          <w:sz w:val="24"/>
          <w:szCs w:val="24"/>
        </w:rPr>
        <w:br/>
      </w:r>
    </w:p>
    <w:p w:rsidR="00873CA8" w:rsidRDefault="00873CA8" w:rsidP="002C0EB4">
      <w:pPr>
        <w:spacing w:after="160" w:line="259" w:lineRule="auto"/>
        <w:rPr>
          <w:rFonts w:cs="Arial"/>
          <w:sz w:val="24"/>
          <w:szCs w:val="24"/>
        </w:rPr>
      </w:pPr>
      <w:r w:rsidRPr="00895FFD">
        <w:rPr>
          <w:rFonts w:cs="Arial"/>
          <w:b/>
          <w:sz w:val="24"/>
          <w:szCs w:val="24"/>
        </w:rPr>
        <w:t>NOTE:</w:t>
      </w:r>
      <w:r>
        <w:rPr>
          <w:rFonts w:cs="Arial"/>
          <w:sz w:val="24"/>
          <w:szCs w:val="24"/>
        </w:rPr>
        <w:t xml:space="preserve">  As per</w:t>
      </w:r>
      <w:r w:rsidR="00895FFD">
        <w:rPr>
          <w:rFonts w:cs="Arial"/>
          <w:sz w:val="24"/>
          <w:szCs w:val="24"/>
        </w:rPr>
        <w:t xml:space="preserve"> the Ontario Government Protocols, by October 12, 2021, people must be fully vaccinated in order to enter any public building/facility. Please visit </w:t>
      </w:r>
      <w:hyperlink r:id="rId9" w:history="1">
        <w:r w:rsidR="00895FFD" w:rsidRPr="003C2042">
          <w:rPr>
            <w:rStyle w:val="Hyperlink"/>
            <w:rFonts w:cs="Arial"/>
            <w:sz w:val="24"/>
            <w:szCs w:val="24"/>
          </w:rPr>
          <w:t>www.porcupinehu.on.ca</w:t>
        </w:r>
      </w:hyperlink>
      <w:r w:rsidR="00895FFD">
        <w:rPr>
          <w:rFonts w:cs="Arial"/>
          <w:sz w:val="24"/>
          <w:szCs w:val="24"/>
        </w:rPr>
        <w:t xml:space="preserve"> or </w:t>
      </w:r>
      <w:hyperlink r:id="rId10" w:history="1">
        <w:r w:rsidR="00895FFD" w:rsidRPr="003C2042">
          <w:rPr>
            <w:rStyle w:val="Hyperlink"/>
            <w:rFonts w:cs="Arial"/>
            <w:sz w:val="24"/>
            <w:szCs w:val="24"/>
          </w:rPr>
          <w:t>https://www.facebook.com/yourPHU</w:t>
        </w:r>
      </w:hyperlink>
      <w:r w:rsidR="00895FFD">
        <w:rPr>
          <w:rFonts w:cs="Arial"/>
          <w:sz w:val="24"/>
          <w:szCs w:val="24"/>
        </w:rPr>
        <w:t xml:space="preserve"> for clinic’s near you.</w:t>
      </w:r>
    </w:p>
    <w:p w:rsidR="00895FFD" w:rsidRDefault="00D72A29" w:rsidP="002C0EB4">
      <w:pPr>
        <w:spacing w:after="160" w:line="259" w:lineRule="auto"/>
        <w:rPr>
          <w:rFonts w:cs="Arial"/>
          <w:sz w:val="24"/>
          <w:szCs w:val="24"/>
        </w:rPr>
      </w:pPr>
      <w:r>
        <w:rPr>
          <w:b/>
          <w:color w:val="C00000"/>
          <w:sz w:val="28"/>
        </w:rPr>
        <w:lastRenderedPageBreak/>
        <w:t>TWRH</w:t>
      </w:r>
      <w:r w:rsidRPr="003D1D27">
        <w:rPr>
          <w:b/>
          <w:color w:val="C00000"/>
          <w:sz w:val="28"/>
        </w:rPr>
        <w:t>L</w:t>
      </w:r>
      <w:r>
        <w:rPr>
          <w:b/>
          <w:color w:val="C00000"/>
          <w:sz w:val="28"/>
        </w:rPr>
        <w:t xml:space="preserve"> </w:t>
      </w:r>
      <w:r w:rsidRPr="003D1D27">
        <w:rPr>
          <w:b/>
          <w:sz w:val="28"/>
        </w:rPr>
        <w:t xml:space="preserve">COVID-19 </w:t>
      </w:r>
      <w:r w:rsidRPr="003D1D27">
        <w:rPr>
          <w:b/>
          <w:color w:val="C00000"/>
          <w:sz w:val="28"/>
        </w:rPr>
        <w:t>Safety Plan</w:t>
      </w:r>
      <w:r w:rsidRPr="00D72A29">
        <w:rPr>
          <w:color w:val="C00000"/>
          <w:sz w:val="28"/>
        </w:rPr>
        <w:t>,</w:t>
      </w:r>
      <w:r w:rsidRPr="00D72A29">
        <w:rPr>
          <w:color w:val="C00000"/>
          <w:sz w:val="24"/>
        </w:rPr>
        <w:t xml:space="preserve"> cont’d</w:t>
      </w:r>
    </w:p>
    <w:p w:rsidR="00895FFD" w:rsidRDefault="00895FFD" w:rsidP="002C0EB4">
      <w:pPr>
        <w:spacing w:after="160" w:line="259" w:lineRule="auto"/>
        <w:rPr>
          <w:rFonts w:cs="Arial"/>
          <w:sz w:val="24"/>
          <w:szCs w:val="24"/>
        </w:rPr>
      </w:pPr>
    </w:p>
    <w:p w:rsidR="003D1D27" w:rsidRDefault="002C0EB4" w:rsidP="002C0EB4">
      <w:pPr>
        <w:spacing w:after="160" w:line="259" w:lineRule="auto"/>
        <w:rPr>
          <w:rFonts w:cs="Arial"/>
          <w:sz w:val="24"/>
          <w:szCs w:val="24"/>
        </w:rPr>
      </w:pPr>
      <w:r w:rsidRPr="00D72A29">
        <w:rPr>
          <w:rFonts w:cs="Arial"/>
          <w:b/>
          <w:sz w:val="24"/>
          <w:szCs w:val="24"/>
        </w:rPr>
        <w:t>All league participants and officials will</w:t>
      </w:r>
      <w:r w:rsidR="008E1783" w:rsidRPr="00D72A29">
        <w:rPr>
          <w:rFonts w:cs="Arial"/>
          <w:b/>
          <w:sz w:val="24"/>
          <w:szCs w:val="24"/>
        </w:rPr>
        <w:t xml:space="preserve"> abide by the following</w:t>
      </w:r>
      <w:r w:rsidRPr="00D72A29">
        <w:rPr>
          <w:rFonts w:cs="Arial"/>
          <w:b/>
          <w:sz w:val="24"/>
          <w:szCs w:val="24"/>
        </w:rPr>
        <w:t>:</w:t>
      </w:r>
    </w:p>
    <w:p w:rsidR="00895FFD" w:rsidRPr="003D1D27" w:rsidRDefault="00895FFD" w:rsidP="002C0EB4">
      <w:pPr>
        <w:spacing w:after="160" w:line="259" w:lineRule="auto"/>
        <w:rPr>
          <w:rFonts w:cs="Arial"/>
          <w:sz w:val="24"/>
          <w:szCs w:val="24"/>
        </w:rPr>
      </w:pPr>
    </w:p>
    <w:p w:rsidR="002C0EB4" w:rsidRPr="003D1D27" w:rsidRDefault="002C0EB4" w:rsidP="003D1D27">
      <w:pPr>
        <w:spacing w:after="160" w:line="259" w:lineRule="auto"/>
        <w:rPr>
          <w:rFonts w:cs="Arial"/>
          <w:sz w:val="24"/>
          <w:szCs w:val="24"/>
        </w:rPr>
      </w:pPr>
      <w:r w:rsidRPr="003D1D27">
        <w:rPr>
          <w:rFonts w:cs="Arial"/>
          <w:sz w:val="24"/>
          <w:szCs w:val="24"/>
          <w:u w:val="single"/>
        </w:rPr>
        <w:t>Physical Distancing</w:t>
      </w:r>
      <w:r w:rsidRPr="003D1D27">
        <w:rPr>
          <w:rFonts w:cs="Arial"/>
          <w:sz w:val="24"/>
          <w:szCs w:val="24"/>
        </w:rPr>
        <w:t>:</w:t>
      </w:r>
    </w:p>
    <w:p w:rsidR="0092216A" w:rsidRPr="003D1D27" w:rsidRDefault="0092216A" w:rsidP="002C0EB4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  <w:sz w:val="24"/>
          <w:szCs w:val="24"/>
        </w:rPr>
      </w:pPr>
      <w:r w:rsidRPr="003D1D27">
        <w:rPr>
          <w:rFonts w:cs="Arial"/>
          <w:sz w:val="24"/>
          <w:szCs w:val="24"/>
        </w:rPr>
        <w:t xml:space="preserve">A </w:t>
      </w:r>
      <w:r w:rsidRPr="00D72A29">
        <w:rPr>
          <w:rFonts w:cs="Arial"/>
          <w:sz w:val="24"/>
          <w:szCs w:val="24"/>
          <w:u w:val="single"/>
        </w:rPr>
        <w:t>maximum</w:t>
      </w:r>
      <w:r w:rsidRPr="003D1D27">
        <w:rPr>
          <w:rFonts w:cs="Arial"/>
          <w:sz w:val="24"/>
          <w:szCs w:val="24"/>
        </w:rPr>
        <w:t xml:space="preserve"> of 24 skaters, 2 goalies, 1 Referee, 1 timekeeper to be </w:t>
      </w:r>
      <w:r w:rsidRPr="00D72A29">
        <w:rPr>
          <w:rFonts w:cs="Arial"/>
          <w:sz w:val="24"/>
          <w:szCs w:val="24"/>
          <w:u w:val="single"/>
        </w:rPr>
        <w:t>in attendance</w:t>
      </w:r>
      <w:r w:rsidR="008E1783" w:rsidRPr="003D1D27">
        <w:rPr>
          <w:rFonts w:cs="Arial"/>
          <w:sz w:val="24"/>
          <w:szCs w:val="24"/>
        </w:rPr>
        <w:t xml:space="preserve"> at any given game</w:t>
      </w:r>
    </w:p>
    <w:p w:rsidR="002C0EB4" w:rsidRPr="003D1D27" w:rsidRDefault="0092216A" w:rsidP="002C0EB4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  <w:sz w:val="24"/>
          <w:szCs w:val="24"/>
        </w:rPr>
      </w:pPr>
      <w:r w:rsidRPr="003D1D27">
        <w:rPr>
          <w:rFonts w:cs="Arial"/>
          <w:sz w:val="24"/>
          <w:szCs w:val="24"/>
        </w:rPr>
        <w:t>A</w:t>
      </w:r>
      <w:r w:rsidR="002C0EB4" w:rsidRPr="003D1D27">
        <w:rPr>
          <w:rFonts w:cs="Arial"/>
          <w:sz w:val="24"/>
          <w:szCs w:val="24"/>
        </w:rPr>
        <w:t xml:space="preserve">rrive </w:t>
      </w:r>
      <w:r w:rsidR="002C0EB4" w:rsidRPr="00D72A29">
        <w:rPr>
          <w:rFonts w:cs="Arial"/>
          <w:sz w:val="24"/>
          <w:szCs w:val="24"/>
          <w:u w:val="single"/>
        </w:rPr>
        <w:t>no more than 15 minutes</w:t>
      </w:r>
      <w:r w:rsidR="002C0EB4" w:rsidRPr="003D1D27">
        <w:rPr>
          <w:rFonts w:cs="Arial"/>
          <w:sz w:val="24"/>
          <w:szCs w:val="24"/>
        </w:rPr>
        <w:t xml:space="preserve"> before a game</w:t>
      </w:r>
    </w:p>
    <w:p w:rsidR="0092216A" w:rsidRPr="003D1D27" w:rsidRDefault="0092216A" w:rsidP="002C0EB4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  <w:sz w:val="24"/>
          <w:szCs w:val="24"/>
        </w:rPr>
      </w:pPr>
      <w:r w:rsidRPr="003D1D27">
        <w:rPr>
          <w:rFonts w:cs="Arial"/>
          <w:sz w:val="24"/>
          <w:szCs w:val="24"/>
        </w:rPr>
        <w:t xml:space="preserve">Spectators are to remain at </w:t>
      </w:r>
      <w:r w:rsidRPr="00D72A29">
        <w:rPr>
          <w:rFonts w:cs="Arial"/>
          <w:sz w:val="24"/>
          <w:szCs w:val="24"/>
          <w:u w:val="single"/>
        </w:rPr>
        <w:t>home</w:t>
      </w:r>
    </w:p>
    <w:p w:rsidR="002C0EB4" w:rsidRPr="003D1D27" w:rsidRDefault="008E1783" w:rsidP="002C0EB4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  <w:sz w:val="24"/>
          <w:szCs w:val="24"/>
        </w:rPr>
      </w:pPr>
      <w:r w:rsidRPr="003D1D27">
        <w:rPr>
          <w:rFonts w:cs="Arial"/>
          <w:sz w:val="24"/>
          <w:szCs w:val="24"/>
        </w:rPr>
        <w:t xml:space="preserve">Follow all </w:t>
      </w:r>
      <w:r w:rsidR="002C0EB4" w:rsidRPr="003D1D27">
        <w:rPr>
          <w:rFonts w:cs="Arial"/>
          <w:sz w:val="24"/>
          <w:szCs w:val="24"/>
        </w:rPr>
        <w:t xml:space="preserve">facility </w:t>
      </w:r>
      <w:r w:rsidR="0092216A" w:rsidRPr="00D72A29">
        <w:rPr>
          <w:rFonts w:cs="Arial"/>
          <w:sz w:val="24"/>
          <w:szCs w:val="24"/>
          <w:u w:val="single"/>
        </w:rPr>
        <w:t>signage</w:t>
      </w:r>
      <w:r w:rsidRPr="003D1D27">
        <w:rPr>
          <w:rFonts w:cs="Arial"/>
          <w:sz w:val="24"/>
          <w:szCs w:val="24"/>
        </w:rPr>
        <w:t xml:space="preserve"> (entrances &amp; exits)</w:t>
      </w:r>
    </w:p>
    <w:p w:rsidR="008E1783" w:rsidRPr="003D1D27" w:rsidRDefault="0092216A" w:rsidP="002C0EB4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  <w:sz w:val="24"/>
          <w:szCs w:val="24"/>
        </w:rPr>
      </w:pPr>
      <w:r w:rsidRPr="003D1D27">
        <w:rPr>
          <w:rFonts w:cs="Arial"/>
          <w:sz w:val="24"/>
          <w:szCs w:val="24"/>
        </w:rPr>
        <w:t>L</w:t>
      </w:r>
      <w:r w:rsidR="002C0EB4" w:rsidRPr="003D1D27">
        <w:rPr>
          <w:rFonts w:cs="Arial"/>
          <w:sz w:val="24"/>
          <w:szCs w:val="24"/>
        </w:rPr>
        <w:t xml:space="preserve">eave the facility </w:t>
      </w:r>
      <w:r w:rsidRPr="00D72A29">
        <w:rPr>
          <w:rFonts w:cs="Arial"/>
          <w:sz w:val="24"/>
          <w:szCs w:val="24"/>
          <w:u w:val="single"/>
        </w:rPr>
        <w:t>within 1</w:t>
      </w:r>
      <w:r w:rsidR="00480F28">
        <w:rPr>
          <w:rFonts w:cs="Arial"/>
          <w:sz w:val="24"/>
          <w:szCs w:val="24"/>
          <w:u w:val="single"/>
        </w:rPr>
        <w:t>5</w:t>
      </w:r>
      <w:r w:rsidRPr="00D72A29">
        <w:rPr>
          <w:rFonts w:cs="Arial"/>
          <w:sz w:val="24"/>
          <w:szCs w:val="24"/>
          <w:u w:val="single"/>
        </w:rPr>
        <w:t xml:space="preserve"> min of </w:t>
      </w:r>
      <w:r w:rsidR="008E1783" w:rsidRPr="00D72A29">
        <w:rPr>
          <w:rFonts w:cs="Arial"/>
          <w:sz w:val="24"/>
          <w:szCs w:val="24"/>
          <w:u w:val="single"/>
        </w:rPr>
        <w:t>the end</w:t>
      </w:r>
      <w:r w:rsidR="008E1783" w:rsidRPr="003D1D27">
        <w:rPr>
          <w:rFonts w:cs="Arial"/>
          <w:sz w:val="24"/>
          <w:szCs w:val="24"/>
        </w:rPr>
        <w:t xml:space="preserve"> of </w:t>
      </w:r>
      <w:r w:rsidRPr="003D1D27">
        <w:rPr>
          <w:rFonts w:cs="Arial"/>
          <w:sz w:val="24"/>
          <w:szCs w:val="24"/>
        </w:rPr>
        <w:t>game</w:t>
      </w:r>
    </w:p>
    <w:p w:rsidR="00FD015C" w:rsidRDefault="008E1783" w:rsidP="002C0EB4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  <w:sz w:val="24"/>
          <w:szCs w:val="24"/>
        </w:rPr>
      </w:pPr>
      <w:r w:rsidRPr="003D1D27">
        <w:rPr>
          <w:rFonts w:cs="Arial"/>
          <w:sz w:val="24"/>
          <w:szCs w:val="24"/>
        </w:rPr>
        <w:t xml:space="preserve">Are to </w:t>
      </w:r>
      <w:r w:rsidR="0092216A" w:rsidRPr="00D72A29">
        <w:rPr>
          <w:rFonts w:cs="Arial"/>
          <w:sz w:val="24"/>
          <w:szCs w:val="24"/>
          <w:u w:val="single"/>
        </w:rPr>
        <w:t>not congre</w:t>
      </w:r>
      <w:r w:rsidR="002C0EB4" w:rsidRPr="00D72A29">
        <w:rPr>
          <w:rFonts w:cs="Arial"/>
          <w:sz w:val="24"/>
          <w:szCs w:val="24"/>
          <w:u w:val="single"/>
        </w:rPr>
        <w:t>gate</w:t>
      </w:r>
      <w:r w:rsidR="002C0EB4" w:rsidRPr="003D1D27">
        <w:rPr>
          <w:rFonts w:cs="Arial"/>
          <w:sz w:val="24"/>
          <w:szCs w:val="24"/>
        </w:rPr>
        <w:t xml:space="preserve"> outside</w:t>
      </w:r>
      <w:r w:rsidRPr="003D1D27">
        <w:rPr>
          <w:rFonts w:cs="Arial"/>
          <w:sz w:val="24"/>
          <w:szCs w:val="24"/>
        </w:rPr>
        <w:t xml:space="preserve"> of the </w:t>
      </w:r>
      <w:r w:rsidR="00D72A29">
        <w:rPr>
          <w:rFonts w:cs="Arial"/>
          <w:sz w:val="24"/>
          <w:szCs w:val="24"/>
        </w:rPr>
        <w:t>city owned facility</w:t>
      </w:r>
    </w:p>
    <w:p w:rsidR="003D1D27" w:rsidRDefault="003D1D27" w:rsidP="003D1D27">
      <w:pPr>
        <w:pStyle w:val="ListParagraph"/>
        <w:spacing w:after="160" w:line="259" w:lineRule="auto"/>
        <w:rPr>
          <w:rFonts w:cs="Arial"/>
          <w:sz w:val="24"/>
          <w:szCs w:val="24"/>
        </w:rPr>
      </w:pPr>
    </w:p>
    <w:p w:rsidR="00895FFD" w:rsidRPr="003D1D27" w:rsidRDefault="00895FFD" w:rsidP="003D1D27">
      <w:pPr>
        <w:pStyle w:val="ListParagraph"/>
        <w:spacing w:after="160" w:line="259" w:lineRule="auto"/>
        <w:rPr>
          <w:rFonts w:cs="Arial"/>
          <w:sz w:val="24"/>
          <w:szCs w:val="24"/>
        </w:rPr>
      </w:pPr>
    </w:p>
    <w:p w:rsidR="002C0EB4" w:rsidRPr="003D1D27" w:rsidRDefault="002C0EB4" w:rsidP="002C0EB4">
      <w:pPr>
        <w:spacing w:after="160" w:line="259" w:lineRule="auto"/>
        <w:ind w:left="360"/>
        <w:rPr>
          <w:rFonts w:cs="Arial"/>
          <w:sz w:val="24"/>
          <w:szCs w:val="24"/>
        </w:rPr>
      </w:pPr>
      <w:r w:rsidRPr="003D1D27">
        <w:rPr>
          <w:rFonts w:cs="Arial"/>
          <w:sz w:val="24"/>
          <w:szCs w:val="24"/>
          <w:u w:val="single"/>
        </w:rPr>
        <w:t>Personal Hygiene</w:t>
      </w:r>
      <w:r w:rsidRPr="003D1D27">
        <w:rPr>
          <w:rFonts w:cs="Arial"/>
          <w:sz w:val="24"/>
          <w:szCs w:val="24"/>
        </w:rPr>
        <w:t>:</w:t>
      </w:r>
    </w:p>
    <w:p w:rsidR="002C0EB4" w:rsidRPr="003D1D27" w:rsidRDefault="002C0EB4" w:rsidP="002C0EB4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cs="Arial"/>
          <w:sz w:val="24"/>
          <w:szCs w:val="24"/>
        </w:rPr>
      </w:pPr>
      <w:r w:rsidRPr="00D72A29">
        <w:rPr>
          <w:rFonts w:cs="Arial"/>
          <w:sz w:val="24"/>
          <w:szCs w:val="24"/>
          <w:u w:val="single"/>
        </w:rPr>
        <w:t>Wear a mask</w:t>
      </w:r>
      <w:r w:rsidRPr="003D1D27">
        <w:rPr>
          <w:rFonts w:cs="Arial"/>
          <w:sz w:val="24"/>
          <w:szCs w:val="24"/>
        </w:rPr>
        <w:t xml:space="preserve"> at all </w:t>
      </w:r>
      <w:r w:rsidR="008E1783" w:rsidRPr="003D1D27">
        <w:rPr>
          <w:rFonts w:cs="Arial"/>
          <w:sz w:val="24"/>
          <w:szCs w:val="24"/>
        </w:rPr>
        <w:t>times until you go</w:t>
      </w:r>
      <w:r w:rsidRPr="003D1D27">
        <w:rPr>
          <w:rFonts w:cs="Arial"/>
          <w:sz w:val="24"/>
          <w:szCs w:val="24"/>
        </w:rPr>
        <w:t xml:space="preserve"> on the ice</w:t>
      </w:r>
    </w:p>
    <w:p w:rsidR="002C0EB4" w:rsidRPr="003D1D27" w:rsidRDefault="008E1783" w:rsidP="002C0EB4">
      <w:pPr>
        <w:pStyle w:val="ListParagraph"/>
        <w:numPr>
          <w:ilvl w:val="0"/>
          <w:numId w:val="5"/>
        </w:numPr>
        <w:spacing w:after="160" w:line="259" w:lineRule="auto"/>
        <w:ind w:left="720"/>
        <w:rPr>
          <w:rFonts w:cs="Arial"/>
          <w:sz w:val="24"/>
          <w:szCs w:val="24"/>
        </w:rPr>
      </w:pPr>
      <w:r w:rsidRPr="00D72A29">
        <w:rPr>
          <w:rFonts w:cs="Arial"/>
          <w:sz w:val="24"/>
          <w:szCs w:val="24"/>
          <w:u w:val="single"/>
        </w:rPr>
        <w:t>W</w:t>
      </w:r>
      <w:r w:rsidR="002C0EB4" w:rsidRPr="00D72A29">
        <w:rPr>
          <w:rFonts w:cs="Arial"/>
          <w:sz w:val="24"/>
          <w:szCs w:val="24"/>
          <w:u w:val="single"/>
        </w:rPr>
        <w:t xml:space="preserve">ash </w:t>
      </w:r>
      <w:r w:rsidRPr="00D72A29">
        <w:rPr>
          <w:rFonts w:cs="Arial"/>
          <w:sz w:val="24"/>
          <w:szCs w:val="24"/>
          <w:u w:val="single"/>
        </w:rPr>
        <w:t>your</w:t>
      </w:r>
      <w:r w:rsidR="002C0EB4" w:rsidRPr="00D72A29">
        <w:rPr>
          <w:rFonts w:cs="Arial"/>
          <w:sz w:val="24"/>
          <w:szCs w:val="24"/>
          <w:u w:val="single"/>
        </w:rPr>
        <w:t xml:space="preserve"> hands</w:t>
      </w:r>
      <w:r w:rsidR="002C0EB4" w:rsidRPr="003D1D27">
        <w:rPr>
          <w:rFonts w:cs="Arial"/>
          <w:sz w:val="24"/>
          <w:szCs w:val="24"/>
        </w:rPr>
        <w:t xml:space="preserve"> with hand sanitizer</w:t>
      </w:r>
      <w:r w:rsidRPr="003D1D27">
        <w:rPr>
          <w:rFonts w:cs="Arial"/>
          <w:sz w:val="24"/>
          <w:szCs w:val="24"/>
        </w:rPr>
        <w:t xml:space="preserve"> upon entering the facility</w:t>
      </w:r>
    </w:p>
    <w:p w:rsidR="002C0EB4" w:rsidRPr="003D1D27" w:rsidRDefault="008E1783" w:rsidP="002C0EB4">
      <w:pPr>
        <w:pStyle w:val="ListParagraph"/>
        <w:numPr>
          <w:ilvl w:val="0"/>
          <w:numId w:val="5"/>
        </w:numPr>
        <w:spacing w:after="160" w:line="259" w:lineRule="auto"/>
        <w:ind w:left="720"/>
        <w:rPr>
          <w:rFonts w:cs="Arial"/>
          <w:sz w:val="24"/>
          <w:szCs w:val="24"/>
        </w:rPr>
      </w:pPr>
      <w:r w:rsidRPr="003D1D27">
        <w:rPr>
          <w:rFonts w:cs="Arial"/>
          <w:sz w:val="24"/>
          <w:szCs w:val="24"/>
        </w:rPr>
        <w:t xml:space="preserve">Do </w:t>
      </w:r>
      <w:r w:rsidRPr="00D72A29">
        <w:rPr>
          <w:rFonts w:cs="Arial"/>
          <w:sz w:val="24"/>
          <w:szCs w:val="24"/>
          <w:u w:val="single"/>
        </w:rPr>
        <w:t>n</w:t>
      </w:r>
      <w:r w:rsidR="002C0EB4" w:rsidRPr="00D72A29">
        <w:rPr>
          <w:rFonts w:cs="Arial"/>
          <w:sz w:val="24"/>
          <w:szCs w:val="24"/>
          <w:u w:val="single"/>
        </w:rPr>
        <w:t>ot share</w:t>
      </w:r>
      <w:r w:rsidR="002C0EB4" w:rsidRPr="003D1D27">
        <w:rPr>
          <w:rFonts w:cs="Arial"/>
          <w:sz w:val="24"/>
          <w:szCs w:val="24"/>
        </w:rPr>
        <w:t xml:space="preserve"> water bottles</w:t>
      </w:r>
    </w:p>
    <w:p w:rsidR="002C0EB4" w:rsidRDefault="008E1783" w:rsidP="002C0EB4">
      <w:pPr>
        <w:pStyle w:val="ListParagraph"/>
        <w:numPr>
          <w:ilvl w:val="0"/>
          <w:numId w:val="5"/>
        </w:numPr>
        <w:spacing w:after="160" w:line="259" w:lineRule="auto"/>
        <w:ind w:left="720"/>
        <w:rPr>
          <w:rFonts w:cs="Arial"/>
          <w:sz w:val="24"/>
          <w:szCs w:val="24"/>
        </w:rPr>
      </w:pPr>
      <w:r w:rsidRPr="00D72A29">
        <w:rPr>
          <w:rFonts w:cs="Arial"/>
          <w:sz w:val="24"/>
          <w:szCs w:val="24"/>
          <w:u w:val="single"/>
        </w:rPr>
        <w:t>Wash your</w:t>
      </w:r>
      <w:r w:rsidR="002C0EB4" w:rsidRPr="00D72A29">
        <w:rPr>
          <w:rFonts w:cs="Arial"/>
          <w:sz w:val="24"/>
          <w:szCs w:val="24"/>
          <w:u w:val="single"/>
        </w:rPr>
        <w:t xml:space="preserve"> hands</w:t>
      </w:r>
      <w:r w:rsidR="002C0EB4" w:rsidRPr="003D1D27">
        <w:rPr>
          <w:rFonts w:cs="Arial"/>
          <w:sz w:val="24"/>
          <w:szCs w:val="24"/>
        </w:rPr>
        <w:t xml:space="preserve"> with hand sanitizer</w:t>
      </w:r>
      <w:r w:rsidRPr="003D1D27">
        <w:rPr>
          <w:rFonts w:cs="Arial"/>
          <w:sz w:val="24"/>
          <w:szCs w:val="24"/>
        </w:rPr>
        <w:t xml:space="preserve"> when exiting the facility</w:t>
      </w:r>
    </w:p>
    <w:p w:rsidR="003D1D27" w:rsidRDefault="003D1D27" w:rsidP="003D1D27">
      <w:pPr>
        <w:pStyle w:val="ListParagraph"/>
        <w:spacing w:after="160" w:line="259" w:lineRule="auto"/>
        <w:rPr>
          <w:rFonts w:cs="Arial"/>
          <w:sz w:val="24"/>
          <w:szCs w:val="24"/>
        </w:rPr>
      </w:pPr>
    </w:p>
    <w:p w:rsidR="00895FFD" w:rsidRPr="003D1D27" w:rsidRDefault="00895FFD" w:rsidP="003D1D27">
      <w:pPr>
        <w:pStyle w:val="ListParagraph"/>
        <w:spacing w:after="160" w:line="259" w:lineRule="auto"/>
        <w:rPr>
          <w:rFonts w:cs="Arial"/>
          <w:sz w:val="24"/>
          <w:szCs w:val="24"/>
        </w:rPr>
      </w:pPr>
    </w:p>
    <w:p w:rsidR="008E1783" w:rsidRPr="003D1D27" w:rsidRDefault="008E1783" w:rsidP="002C0EB4">
      <w:pPr>
        <w:spacing w:after="160" w:line="259" w:lineRule="auto"/>
        <w:ind w:left="360"/>
        <w:rPr>
          <w:rFonts w:cs="Arial"/>
          <w:sz w:val="24"/>
          <w:szCs w:val="24"/>
        </w:rPr>
      </w:pPr>
      <w:r w:rsidRPr="003D1D27">
        <w:rPr>
          <w:rFonts w:cs="Arial"/>
          <w:sz w:val="24"/>
          <w:szCs w:val="24"/>
          <w:u w:val="single"/>
        </w:rPr>
        <w:t>Training &amp; Education</w:t>
      </w:r>
      <w:r w:rsidRPr="003D1D27">
        <w:rPr>
          <w:rFonts w:cs="Arial"/>
          <w:sz w:val="24"/>
          <w:szCs w:val="24"/>
        </w:rPr>
        <w:t>:</w:t>
      </w:r>
    </w:p>
    <w:p w:rsidR="00493E0E" w:rsidRPr="003D1D27" w:rsidRDefault="008E1783" w:rsidP="00493E0E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cs="Arial"/>
          <w:sz w:val="24"/>
          <w:szCs w:val="24"/>
        </w:rPr>
      </w:pPr>
      <w:r w:rsidRPr="003D1D27">
        <w:rPr>
          <w:rFonts w:cs="Arial"/>
          <w:sz w:val="24"/>
          <w:szCs w:val="24"/>
        </w:rPr>
        <w:t>Provide all participants with</w:t>
      </w:r>
      <w:r w:rsidR="002A50C2" w:rsidRPr="003D1D27">
        <w:rPr>
          <w:rFonts w:cs="Arial"/>
          <w:sz w:val="24"/>
          <w:szCs w:val="24"/>
        </w:rPr>
        <w:t xml:space="preserve"> documentation from the Gov’t of Ontario, the Porcupine Health Unit and the City of Timmins, in regards to the </w:t>
      </w:r>
      <w:r w:rsidRPr="003D1D27">
        <w:rPr>
          <w:rFonts w:cs="Arial"/>
          <w:sz w:val="24"/>
          <w:szCs w:val="24"/>
        </w:rPr>
        <w:t>COVID-19</w:t>
      </w:r>
      <w:r w:rsidR="002A50C2" w:rsidRPr="003D1D27">
        <w:rPr>
          <w:rFonts w:cs="Arial"/>
          <w:sz w:val="24"/>
          <w:szCs w:val="24"/>
        </w:rPr>
        <w:t xml:space="preserve"> safety </w:t>
      </w:r>
      <w:r w:rsidR="002A50C2" w:rsidRPr="00BC1725">
        <w:rPr>
          <w:rFonts w:cs="Arial"/>
          <w:b/>
          <w:sz w:val="24"/>
          <w:szCs w:val="24"/>
        </w:rPr>
        <w:t>procedures and protocols</w:t>
      </w:r>
      <w:r w:rsidRPr="003D1D27">
        <w:rPr>
          <w:rFonts w:cs="Arial"/>
          <w:sz w:val="24"/>
          <w:szCs w:val="24"/>
        </w:rPr>
        <w:br/>
      </w:r>
      <w:hyperlink r:id="rId11" w:history="1">
        <w:r w:rsidR="00493E0E" w:rsidRPr="003D1D27">
          <w:rPr>
            <w:rStyle w:val="Hyperlink"/>
            <w:rFonts w:cs="Arial"/>
            <w:sz w:val="24"/>
            <w:szCs w:val="24"/>
          </w:rPr>
          <w:t>https://www.porcupinehu.on.ca/en/your-health/infectious-diseases/novel-coronavirus</w:t>
        </w:r>
      </w:hyperlink>
      <w:r w:rsidR="00493E0E" w:rsidRPr="003D1D27">
        <w:rPr>
          <w:rFonts w:cs="Arial"/>
          <w:sz w:val="24"/>
          <w:szCs w:val="24"/>
        </w:rPr>
        <w:t xml:space="preserve"> </w:t>
      </w:r>
    </w:p>
    <w:p w:rsidR="00493E0E" w:rsidRPr="003D1D27" w:rsidRDefault="00480F28" w:rsidP="00493E0E">
      <w:pPr>
        <w:pStyle w:val="ListParagraph"/>
        <w:spacing w:after="160" w:line="259" w:lineRule="auto"/>
        <w:rPr>
          <w:rFonts w:cs="Arial"/>
          <w:sz w:val="24"/>
          <w:szCs w:val="24"/>
        </w:rPr>
      </w:pPr>
      <w:hyperlink r:id="rId12" w:history="1">
        <w:r w:rsidR="00493E0E" w:rsidRPr="003D1D27">
          <w:rPr>
            <w:rStyle w:val="Hyperlink"/>
            <w:rFonts w:cs="Arial"/>
            <w:sz w:val="24"/>
            <w:szCs w:val="24"/>
          </w:rPr>
          <w:t>https://covid-19.ontario.ca/</w:t>
        </w:r>
      </w:hyperlink>
      <w:r w:rsidR="00493E0E" w:rsidRPr="003D1D27">
        <w:rPr>
          <w:rFonts w:cs="Arial"/>
          <w:sz w:val="24"/>
          <w:szCs w:val="24"/>
        </w:rPr>
        <w:t xml:space="preserve">  and   </w:t>
      </w:r>
      <w:hyperlink r:id="rId13" w:history="1">
        <w:r w:rsidR="00493E0E" w:rsidRPr="003D1D27">
          <w:rPr>
            <w:rStyle w:val="Hyperlink"/>
            <w:rFonts w:cs="Arial"/>
            <w:sz w:val="24"/>
            <w:szCs w:val="24"/>
          </w:rPr>
          <w:t>https://covid-19.ontario.ca/self-assessment/</w:t>
        </w:r>
      </w:hyperlink>
    </w:p>
    <w:p w:rsidR="00493E0E" w:rsidRPr="003D1D27" w:rsidRDefault="00480F28" w:rsidP="00493E0E">
      <w:pPr>
        <w:pStyle w:val="ListParagraph"/>
        <w:spacing w:after="160" w:line="259" w:lineRule="auto"/>
        <w:rPr>
          <w:rFonts w:cs="Arial"/>
          <w:sz w:val="24"/>
          <w:szCs w:val="24"/>
        </w:rPr>
      </w:pPr>
      <w:hyperlink r:id="rId14" w:history="1">
        <w:r w:rsidR="00493E0E" w:rsidRPr="003D1D27">
          <w:rPr>
            <w:rStyle w:val="Hyperlink"/>
            <w:rFonts w:cs="Arial"/>
            <w:sz w:val="24"/>
            <w:szCs w:val="24"/>
          </w:rPr>
          <w:t>https://www.timmins.ca/find_or_learn_about/c_o_v_i_d-19_information</w:t>
        </w:r>
      </w:hyperlink>
    </w:p>
    <w:p w:rsidR="00493E0E" w:rsidRPr="003D1D27" w:rsidRDefault="002A50C2" w:rsidP="00493E0E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cs="Arial"/>
          <w:sz w:val="24"/>
          <w:szCs w:val="24"/>
        </w:rPr>
      </w:pPr>
      <w:r w:rsidRPr="003D1D27">
        <w:rPr>
          <w:rFonts w:cs="Arial"/>
          <w:sz w:val="24"/>
          <w:szCs w:val="24"/>
        </w:rPr>
        <w:t xml:space="preserve">Insist all participants follow the PHU &amp; Gov’t of Ontario’s direction in regards to </w:t>
      </w:r>
      <w:r w:rsidRPr="00BC1725">
        <w:rPr>
          <w:rFonts w:cs="Arial"/>
          <w:b/>
          <w:sz w:val="24"/>
          <w:szCs w:val="24"/>
        </w:rPr>
        <w:t>Vaccinations</w:t>
      </w:r>
      <w:r w:rsidRPr="003D1D27">
        <w:rPr>
          <w:rFonts w:cs="Arial"/>
          <w:sz w:val="24"/>
          <w:szCs w:val="24"/>
        </w:rPr>
        <w:t xml:space="preserve"> [aka: </w:t>
      </w:r>
      <w:r w:rsidRPr="00895FFD">
        <w:rPr>
          <w:rFonts w:cs="Arial"/>
          <w:szCs w:val="24"/>
        </w:rPr>
        <w:t xml:space="preserve">must be fully vaccinated by </w:t>
      </w:r>
      <w:r w:rsidR="00480F28">
        <w:rPr>
          <w:rFonts w:cs="Arial"/>
          <w:szCs w:val="24"/>
        </w:rPr>
        <w:t>Sept 22</w:t>
      </w:r>
      <w:r w:rsidRPr="00895FFD">
        <w:rPr>
          <w:rFonts w:cs="Arial"/>
          <w:szCs w:val="24"/>
        </w:rPr>
        <w:t>, 20</w:t>
      </w:r>
      <w:bookmarkStart w:id="0" w:name="_GoBack"/>
      <w:bookmarkEnd w:id="0"/>
      <w:r w:rsidRPr="00895FFD">
        <w:rPr>
          <w:rFonts w:cs="Arial"/>
          <w:szCs w:val="24"/>
        </w:rPr>
        <w:t>21 to enter any public building</w:t>
      </w:r>
      <w:r w:rsidRPr="003D1D27">
        <w:rPr>
          <w:rFonts w:cs="Arial"/>
          <w:sz w:val="24"/>
          <w:szCs w:val="24"/>
        </w:rPr>
        <w:t>]</w:t>
      </w:r>
      <w:r w:rsidR="00493E0E" w:rsidRPr="003D1D27">
        <w:rPr>
          <w:rFonts w:cs="Arial"/>
          <w:sz w:val="24"/>
          <w:szCs w:val="24"/>
        </w:rPr>
        <w:t xml:space="preserve">  </w:t>
      </w:r>
    </w:p>
    <w:p w:rsidR="002A50C2" w:rsidRPr="003D1D27" w:rsidRDefault="002A50C2" w:rsidP="00493E0E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cs="Arial"/>
          <w:sz w:val="24"/>
          <w:szCs w:val="24"/>
        </w:rPr>
      </w:pPr>
      <w:r w:rsidRPr="003D1D27">
        <w:rPr>
          <w:rFonts w:cs="Arial"/>
          <w:sz w:val="24"/>
          <w:szCs w:val="24"/>
        </w:rPr>
        <w:t xml:space="preserve">All participants must provide TWRHL with </w:t>
      </w:r>
      <w:r w:rsidRPr="00BC1725">
        <w:rPr>
          <w:rFonts w:cs="Arial"/>
          <w:b/>
          <w:sz w:val="24"/>
          <w:szCs w:val="24"/>
        </w:rPr>
        <w:t>proof</w:t>
      </w:r>
      <w:r w:rsidRPr="003D1D27">
        <w:rPr>
          <w:rFonts w:cs="Arial"/>
          <w:sz w:val="24"/>
          <w:szCs w:val="24"/>
        </w:rPr>
        <w:t xml:space="preserve"> of full vaccination</w:t>
      </w:r>
      <w:r w:rsidR="00493E0E" w:rsidRPr="003D1D27">
        <w:rPr>
          <w:rFonts w:cs="Arial"/>
          <w:sz w:val="24"/>
          <w:szCs w:val="24"/>
        </w:rPr>
        <w:t>s</w:t>
      </w:r>
      <w:r w:rsidR="00493E0E" w:rsidRPr="003D1D27">
        <w:rPr>
          <w:rFonts w:cs="Arial"/>
          <w:sz w:val="24"/>
          <w:szCs w:val="24"/>
        </w:rPr>
        <w:br/>
      </w:r>
      <w:hyperlink r:id="rId15" w:anchor="proof-of-vaccination" w:history="1">
        <w:r w:rsidR="00493E0E" w:rsidRPr="003D1D27">
          <w:rPr>
            <w:rStyle w:val="Hyperlink"/>
            <w:rFonts w:cs="Arial"/>
            <w:sz w:val="24"/>
            <w:szCs w:val="24"/>
          </w:rPr>
          <w:t>https://covid-19.ontario.ca/covid-19-vaccine-booking-support#proof-of-vaccination</w:t>
        </w:r>
      </w:hyperlink>
    </w:p>
    <w:p w:rsidR="008E1783" w:rsidRDefault="002A50C2" w:rsidP="00493E0E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cs="Arial"/>
          <w:sz w:val="24"/>
          <w:szCs w:val="24"/>
        </w:rPr>
      </w:pPr>
      <w:r w:rsidRPr="003D1D27">
        <w:rPr>
          <w:rFonts w:cs="Arial"/>
          <w:sz w:val="24"/>
          <w:szCs w:val="24"/>
        </w:rPr>
        <w:t>Remind</w:t>
      </w:r>
      <w:r w:rsidR="008E1783" w:rsidRPr="003D1D27">
        <w:rPr>
          <w:rFonts w:cs="Arial"/>
          <w:sz w:val="24"/>
          <w:szCs w:val="24"/>
        </w:rPr>
        <w:t xml:space="preserve"> a</w:t>
      </w:r>
      <w:r w:rsidRPr="003D1D27">
        <w:rPr>
          <w:rFonts w:cs="Arial"/>
          <w:sz w:val="24"/>
          <w:szCs w:val="24"/>
        </w:rPr>
        <w:t>ll</w:t>
      </w:r>
      <w:r w:rsidR="008E1783" w:rsidRPr="003D1D27">
        <w:rPr>
          <w:rFonts w:cs="Arial"/>
          <w:sz w:val="24"/>
          <w:szCs w:val="24"/>
        </w:rPr>
        <w:t xml:space="preserve"> participant</w:t>
      </w:r>
      <w:r w:rsidRPr="003D1D27">
        <w:rPr>
          <w:rFonts w:cs="Arial"/>
          <w:sz w:val="24"/>
          <w:szCs w:val="24"/>
        </w:rPr>
        <w:t>s to</w:t>
      </w:r>
      <w:r w:rsidR="008E1783" w:rsidRPr="003D1D27">
        <w:rPr>
          <w:rFonts w:cs="Arial"/>
          <w:sz w:val="24"/>
          <w:szCs w:val="24"/>
        </w:rPr>
        <w:t xml:space="preserve"> stay home if they feel unwell &amp;/or answer yes to </w:t>
      </w:r>
      <w:r w:rsidRPr="003D1D27">
        <w:rPr>
          <w:rFonts w:cs="Arial"/>
          <w:sz w:val="24"/>
          <w:szCs w:val="24"/>
        </w:rPr>
        <w:t>any questions on the</w:t>
      </w:r>
      <w:r w:rsidR="008E1783" w:rsidRPr="003D1D27">
        <w:rPr>
          <w:rFonts w:cs="Arial"/>
          <w:sz w:val="24"/>
          <w:szCs w:val="24"/>
        </w:rPr>
        <w:t xml:space="preserve"> self-assessment</w:t>
      </w:r>
      <w:r w:rsidRPr="003D1D27">
        <w:rPr>
          <w:rFonts w:cs="Arial"/>
          <w:sz w:val="24"/>
          <w:szCs w:val="24"/>
        </w:rPr>
        <w:t xml:space="preserve"> tool</w:t>
      </w:r>
    </w:p>
    <w:p w:rsidR="00EE3D98" w:rsidRPr="00EE3D98" w:rsidRDefault="00EE3D98" w:rsidP="00EE3D98">
      <w:pPr>
        <w:spacing w:after="160" w:line="259" w:lineRule="auto"/>
        <w:rPr>
          <w:rFonts w:cs="Arial"/>
          <w:sz w:val="24"/>
          <w:szCs w:val="24"/>
        </w:rPr>
      </w:pPr>
    </w:p>
    <w:p w:rsidR="00895FFD" w:rsidRPr="003D1D27" w:rsidRDefault="00D72A29" w:rsidP="00493E0E">
      <w:pPr>
        <w:spacing w:after="160" w:line="259" w:lineRule="auto"/>
        <w:rPr>
          <w:rFonts w:cs="Arial"/>
          <w:sz w:val="24"/>
          <w:szCs w:val="24"/>
        </w:rPr>
      </w:pPr>
      <w:r>
        <w:rPr>
          <w:b/>
          <w:color w:val="C00000"/>
          <w:sz w:val="28"/>
        </w:rPr>
        <w:lastRenderedPageBreak/>
        <w:t>TWRH</w:t>
      </w:r>
      <w:r w:rsidRPr="003D1D27">
        <w:rPr>
          <w:b/>
          <w:color w:val="C00000"/>
          <w:sz w:val="28"/>
        </w:rPr>
        <w:t xml:space="preserve">L </w:t>
      </w:r>
      <w:r w:rsidRPr="003D1D27">
        <w:rPr>
          <w:b/>
          <w:sz w:val="28"/>
        </w:rPr>
        <w:t xml:space="preserve">COVID-19 </w:t>
      </w:r>
      <w:r w:rsidRPr="003D1D27">
        <w:rPr>
          <w:b/>
          <w:color w:val="C00000"/>
          <w:sz w:val="28"/>
        </w:rPr>
        <w:t>Safety Plan</w:t>
      </w:r>
      <w:r w:rsidRPr="00D72A29">
        <w:rPr>
          <w:color w:val="C00000"/>
          <w:sz w:val="28"/>
        </w:rPr>
        <w:t xml:space="preserve">, </w:t>
      </w:r>
      <w:r w:rsidRPr="00D72A29">
        <w:rPr>
          <w:color w:val="C00000"/>
          <w:sz w:val="24"/>
        </w:rPr>
        <w:t>cont’d</w:t>
      </w:r>
    </w:p>
    <w:p w:rsidR="003D1D27" w:rsidRPr="003D1D27" w:rsidRDefault="003D1D27" w:rsidP="00493E0E">
      <w:pPr>
        <w:spacing w:after="160" w:line="259" w:lineRule="auto"/>
        <w:rPr>
          <w:rFonts w:cs="Arial"/>
          <w:sz w:val="24"/>
          <w:szCs w:val="24"/>
        </w:rPr>
      </w:pPr>
    </w:p>
    <w:p w:rsidR="002C0EB4" w:rsidRPr="003D1D27" w:rsidRDefault="002C0EB4" w:rsidP="002C0EB4">
      <w:pPr>
        <w:spacing w:after="160" w:line="259" w:lineRule="auto"/>
        <w:ind w:left="360"/>
        <w:rPr>
          <w:rFonts w:cs="Arial"/>
          <w:sz w:val="24"/>
          <w:szCs w:val="24"/>
        </w:rPr>
      </w:pPr>
      <w:r w:rsidRPr="003D1D27">
        <w:rPr>
          <w:rFonts w:cs="Arial"/>
          <w:sz w:val="24"/>
          <w:szCs w:val="24"/>
          <w:u w:val="single"/>
        </w:rPr>
        <w:t>Response Planning</w:t>
      </w:r>
      <w:r w:rsidRPr="003D1D27">
        <w:rPr>
          <w:rFonts w:cs="Arial"/>
          <w:sz w:val="24"/>
          <w:szCs w:val="24"/>
        </w:rPr>
        <w:t>:</w:t>
      </w:r>
    </w:p>
    <w:p w:rsidR="00B93BDF" w:rsidRPr="0068491A" w:rsidRDefault="00B93BDF" w:rsidP="0068491A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68491A">
        <w:rPr>
          <w:rFonts w:cs="Arial"/>
          <w:sz w:val="24"/>
          <w:szCs w:val="24"/>
        </w:rPr>
        <w:t xml:space="preserve">Participants will provide TWRHL with </w:t>
      </w:r>
      <w:r w:rsidRPr="0068491A">
        <w:rPr>
          <w:rFonts w:cs="Arial"/>
          <w:b/>
          <w:sz w:val="24"/>
          <w:szCs w:val="24"/>
        </w:rPr>
        <w:t>screening</w:t>
      </w:r>
      <w:r w:rsidRPr="0068491A">
        <w:rPr>
          <w:rFonts w:cs="Arial"/>
          <w:sz w:val="24"/>
          <w:szCs w:val="24"/>
        </w:rPr>
        <w:t xml:space="preserve"> results</w:t>
      </w:r>
      <w:r w:rsidR="008469AA">
        <w:rPr>
          <w:rFonts w:cs="Arial"/>
          <w:sz w:val="24"/>
          <w:szCs w:val="24"/>
        </w:rPr>
        <w:t xml:space="preserve"> from</w:t>
      </w:r>
      <w:r w:rsidR="008469AA">
        <w:rPr>
          <w:rFonts w:cs="Arial"/>
          <w:sz w:val="24"/>
          <w:szCs w:val="24"/>
        </w:rPr>
        <w:br/>
      </w:r>
      <w:hyperlink r:id="rId16" w:history="1">
        <w:r w:rsidR="00611C21" w:rsidRPr="00CF1173">
          <w:rPr>
            <w:rStyle w:val="Hyperlink"/>
            <w:rFonts w:cs="Arial"/>
            <w:sz w:val="24"/>
            <w:szCs w:val="24"/>
          </w:rPr>
          <w:t>https://covid-19.ontario.ca/self-assessment</w:t>
        </w:r>
      </w:hyperlink>
      <w:r w:rsidR="00611C21">
        <w:rPr>
          <w:rFonts w:cs="Arial"/>
          <w:sz w:val="24"/>
          <w:szCs w:val="24"/>
        </w:rPr>
        <w:t xml:space="preserve"> </w:t>
      </w:r>
    </w:p>
    <w:p w:rsidR="00B93BDF" w:rsidRDefault="00B93BDF" w:rsidP="0068491A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68491A">
        <w:rPr>
          <w:rFonts w:cs="Arial"/>
          <w:sz w:val="24"/>
          <w:szCs w:val="24"/>
        </w:rPr>
        <w:t xml:space="preserve">The official game sheet will act </w:t>
      </w:r>
      <w:r w:rsidR="0068491A">
        <w:rPr>
          <w:rFonts w:cs="Arial"/>
          <w:sz w:val="24"/>
          <w:szCs w:val="24"/>
        </w:rPr>
        <w:t xml:space="preserve">as our </w:t>
      </w:r>
      <w:r w:rsidR="0068491A" w:rsidRPr="0068491A">
        <w:rPr>
          <w:rFonts w:cs="Arial"/>
          <w:b/>
          <w:sz w:val="24"/>
          <w:szCs w:val="24"/>
        </w:rPr>
        <w:t>Contact Tracing</w:t>
      </w:r>
      <w:r w:rsidR="0068491A">
        <w:rPr>
          <w:rFonts w:cs="Arial"/>
          <w:sz w:val="24"/>
          <w:szCs w:val="24"/>
        </w:rPr>
        <w:t xml:space="preserve"> records</w:t>
      </w:r>
      <w:r w:rsidRPr="0068491A">
        <w:rPr>
          <w:rFonts w:cs="Arial"/>
          <w:sz w:val="24"/>
          <w:szCs w:val="24"/>
        </w:rPr>
        <w:br/>
        <w:t>The league Presi</w:t>
      </w:r>
      <w:r w:rsidR="00BC1725">
        <w:rPr>
          <w:rFonts w:cs="Arial"/>
          <w:sz w:val="24"/>
          <w:szCs w:val="24"/>
        </w:rPr>
        <w:t>dent will store all game sheets</w:t>
      </w:r>
    </w:p>
    <w:p w:rsidR="008469AA" w:rsidRPr="008469AA" w:rsidRDefault="008469AA" w:rsidP="008469AA">
      <w:pPr>
        <w:spacing w:after="0" w:line="240" w:lineRule="auto"/>
        <w:rPr>
          <w:rFonts w:cs="Arial"/>
          <w:sz w:val="24"/>
          <w:szCs w:val="24"/>
        </w:rPr>
      </w:pPr>
    </w:p>
    <w:p w:rsidR="008469AA" w:rsidRPr="008469AA" w:rsidRDefault="00BC1725" w:rsidP="008469AA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a self-assessment is found to be positive</w:t>
      </w:r>
      <w:r w:rsidR="00E30287">
        <w:rPr>
          <w:rFonts w:cs="Arial"/>
          <w:sz w:val="24"/>
          <w:szCs w:val="24"/>
        </w:rPr>
        <w:t>, that person will</w:t>
      </w:r>
      <w:r w:rsidR="008469AA">
        <w:rPr>
          <w:rFonts w:cs="Arial"/>
          <w:sz w:val="24"/>
          <w:szCs w:val="24"/>
        </w:rPr>
        <w:t>:</w:t>
      </w:r>
    </w:p>
    <w:p w:rsidR="00DF5C69" w:rsidRDefault="00DF5C69" w:rsidP="00DF5C69">
      <w:pPr>
        <w:pStyle w:val="ListParagraph"/>
        <w:numPr>
          <w:ilvl w:val="1"/>
          <w:numId w:val="10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stay home</w:t>
      </w:r>
    </w:p>
    <w:p w:rsidR="00BC1725" w:rsidRPr="00DF5C69" w:rsidRDefault="00DF5C69" w:rsidP="00DF5C69">
      <w:pPr>
        <w:pStyle w:val="ListParagraph"/>
        <w:numPr>
          <w:ilvl w:val="1"/>
          <w:numId w:val="10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seek advice from the PHU, to get tested if required</w:t>
      </w:r>
    </w:p>
    <w:p w:rsidR="008469AA" w:rsidRDefault="00BC1725" w:rsidP="00E30287">
      <w:pPr>
        <w:pStyle w:val="ListParagraph"/>
        <w:numPr>
          <w:ilvl w:val="2"/>
          <w:numId w:val="10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the PHU determines this to be a close contact or positive case, they will gather all pertinent </w:t>
      </w:r>
      <w:r w:rsidR="008469AA">
        <w:rPr>
          <w:rFonts w:cs="Arial"/>
          <w:sz w:val="24"/>
          <w:szCs w:val="24"/>
        </w:rPr>
        <w:t xml:space="preserve">information from that person and that person will self-isolate for the amount of time deemed necessary by the PHU. </w:t>
      </w:r>
    </w:p>
    <w:p w:rsidR="008469AA" w:rsidRDefault="00611C21" w:rsidP="008469AA">
      <w:pPr>
        <w:pStyle w:val="ListParagraph"/>
        <w:numPr>
          <w:ilvl w:val="1"/>
          <w:numId w:val="10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E30287">
        <w:rPr>
          <w:rFonts w:cs="Arial"/>
          <w:sz w:val="24"/>
          <w:szCs w:val="24"/>
        </w:rPr>
        <w:t>rovide the PHU with</w:t>
      </w:r>
      <w:r w:rsidR="00BC1725" w:rsidRPr="008469AA">
        <w:rPr>
          <w:rFonts w:cs="Arial"/>
          <w:sz w:val="24"/>
          <w:szCs w:val="24"/>
        </w:rPr>
        <w:t xml:space="preserve"> the league President’</w:t>
      </w:r>
      <w:r w:rsidR="00E30287">
        <w:rPr>
          <w:rFonts w:cs="Arial"/>
          <w:sz w:val="24"/>
          <w:szCs w:val="24"/>
        </w:rPr>
        <w:t>s name and phone number</w:t>
      </w:r>
      <w:r w:rsidR="008469AA" w:rsidRPr="008469AA">
        <w:rPr>
          <w:rFonts w:cs="Arial"/>
          <w:sz w:val="24"/>
          <w:szCs w:val="24"/>
        </w:rPr>
        <w:t>, so they can obtain the leagues</w:t>
      </w:r>
      <w:r w:rsidR="008469AA">
        <w:rPr>
          <w:rFonts w:cs="Arial"/>
          <w:sz w:val="24"/>
          <w:szCs w:val="24"/>
        </w:rPr>
        <w:t xml:space="preserve"> Contact Tracing records</w:t>
      </w:r>
    </w:p>
    <w:p w:rsidR="00BC1725" w:rsidRDefault="008469AA" w:rsidP="008469AA">
      <w:pPr>
        <w:pStyle w:val="ListParagraph"/>
        <w:numPr>
          <w:ilvl w:val="1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8469AA">
        <w:rPr>
          <w:rFonts w:cs="Arial"/>
          <w:sz w:val="24"/>
          <w:szCs w:val="24"/>
        </w:rPr>
        <w:t xml:space="preserve">will </w:t>
      </w:r>
      <w:r>
        <w:rPr>
          <w:rFonts w:cs="Arial"/>
          <w:sz w:val="24"/>
          <w:szCs w:val="24"/>
        </w:rPr>
        <w:t xml:space="preserve">also </w:t>
      </w:r>
      <w:r w:rsidRPr="008469AA">
        <w:rPr>
          <w:rFonts w:cs="Arial"/>
          <w:sz w:val="24"/>
          <w:szCs w:val="24"/>
        </w:rPr>
        <w:t xml:space="preserve">keep the leagues </w:t>
      </w:r>
      <w:r w:rsidR="00611C21">
        <w:rPr>
          <w:rFonts w:cs="Arial"/>
          <w:sz w:val="24"/>
          <w:szCs w:val="24"/>
        </w:rPr>
        <w:t>COVID rep</w:t>
      </w:r>
      <w:r w:rsidRPr="008469AA">
        <w:rPr>
          <w:rFonts w:cs="Arial"/>
          <w:sz w:val="24"/>
          <w:szCs w:val="24"/>
        </w:rPr>
        <w:t xml:space="preserve"> informed of their</w:t>
      </w:r>
      <w:r w:rsidR="00E30287">
        <w:rPr>
          <w:rFonts w:cs="Arial"/>
          <w:sz w:val="24"/>
          <w:szCs w:val="24"/>
        </w:rPr>
        <w:t xml:space="preserve"> status</w:t>
      </w:r>
      <w:r w:rsidR="00E30287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Note: a negative test result is req’d to return to league events</w:t>
      </w:r>
    </w:p>
    <w:p w:rsidR="00E30287" w:rsidRPr="00E30287" w:rsidRDefault="00E30287" w:rsidP="00E30287">
      <w:pPr>
        <w:spacing w:after="0" w:line="240" w:lineRule="auto"/>
        <w:rPr>
          <w:rFonts w:cs="Arial"/>
          <w:sz w:val="24"/>
          <w:szCs w:val="24"/>
        </w:rPr>
      </w:pPr>
    </w:p>
    <w:p w:rsidR="00E30287" w:rsidRDefault="00E30287" w:rsidP="00E30287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Games will continue unless the PHU </w:t>
      </w:r>
      <w:r w:rsidR="00611C21">
        <w:rPr>
          <w:rFonts w:cs="Arial"/>
          <w:sz w:val="24"/>
          <w:szCs w:val="24"/>
        </w:rPr>
        <w:t xml:space="preserve">or CofT </w:t>
      </w:r>
      <w:r>
        <w:rPr>
          <w:rFonts w:cs="Arial"/>
          <w:sz w:val="24"/>
          <w:szCs w:val="24"/>
        </w:rPr>
        <w:t>advises otherwise</w:t>
      </w:r>
    </w:p>
    <w:p w:rsidR="008469AA" w:rsidRPr="008469AA" w:rsidRDefault="008469AA" w:rsidP="008469AA">
      <w:pPr>
        <w:spacing w:after="0" w:line="240" w:lineRule="auto"/>
        <w:rPr>
          <w:rFonts w:cs="Arial"/>
          <w:sz w:val="24"/>
          <w:szCs w:val="24"/>
        </w:rPr>
      </w:pPr>
    </w:p>
    <w:p w:rsidR="00B93BDF" w:rsidRPr="0068491A" w:rsidRDefault="00B93BDF" w:rsidP="0068491A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68491A">
        <w:rPr>
          <w:rFonts w:cs="Arial"/>
          <w:sz w:val="24"/>
          <w:szCs w:val="24"/>
        </w:rPr>
        <w:t xml:space="preserve">The </w:t>
      </w:r>
      <w:r w:rsidR="008469AA">
        <w:rPr>
          <w:rFonts w:cs="Arial"/>
          <w:sz w:val="24"/>
          <w:szCs w:val="24"/>
        </w:rPr>
        <w:t>league President</w:t>
      </w:r>
      <w:r w:rsidRPr="0068491A">
        <w:rPr>
          <w:rFonts w:cs="Arial"/>
          <w:sz w:val="24"/>
          <w:szCs w:val="24"/>
        </w:rPr>
        <w:t xml:space="preserve"> will:</w:t>
      </w:r>
    </w:p>
    <w:p w:rsidR="00B93BDF" w:rsidRPr="00B040E0" w:rsidRDefault="00BC1725" w:rsidP="00B93BDF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B93BDF" w:rsidRPr="0068491A">
        <w:rPr>
          <w:rFonts w:cs="Arial"/>
          <w:b/>
          <w:sz w:val="24"/>
          <w:szCs w:val="24"/>
        </w:rPr>
        <w:t xml:space="preserve">nform </w:t>
      </w:r>
      <w:r w:rsidR="0068491A" w:rsidRPr="00BC1725">
        <w:rPr>
          <w:rFonts w:cs="Arial"/>
          <w:sz w:val="24"/>
          <w:szCs w:val="24"/>
        </w:rPr>
        <w:t>league</w:t>
      </w:r>
      <w:r w:rsidR="0068491A" w:rsidRPr="0068491A">
        <w:rPr>
          <w:rFonts w:cs="Arial"/>
          <w:b/>
          <w:sz w:val="24"/>
          <w:szCs w:val="24"/>
        </w:rPr>
        <w:t xml:space="preserve"> </w:t>
      </w:r>
      <w:r w:rsidR="00B93BDF" w:rsidRPr="0068491A">
        <w:rPr>
          <w:rFonts w:cs="Arial"/>
          <w:b/>
          <w:sz w:val="24"/>
          <w:szCs w:val="24"/>
        </w:rPr>
        <w:t>participants</w:t>
      </w:r>
      <w:r w:rsidR="00B93BDF" w:rsidRPr="00B040E0">
        <w:rPr>
          <w:rFonts w:cs="Arial"/>
          <w:sz w:val="24"/>
          <w:szCs w:val="24"/>
        </w:rPr>
        <w:t xml:space="preserve"> with, if possible, where/when contact happened</w:t>
      </w:r>
    </w:p>
    <w:p w:rsidR="00B93BDF" w:rsidRPr="00B040E0" w:rsidRDefault="00BC1725" w:rsidP="00B93BDF">
      <w:pPr>
        <w:pStyle w:val="ListParagraph"/>
        <w:numPr>
          <w:ilvl w:val="0"/>
          <w:numId w:val="9"/>
        </w:num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B93BDF" w:rsidRPr="0068491A">
        <w:rPr>
          <w:rFonts w:cs="Arial"/>
          <w:b/>
          <w:sz w:val="24"/>
          <w:szCs w:val="24"/>
        </w:rPr>
        <w:t xml:space="preserve">otify </w:t>
      </w:r>
      <w:r w:rsidR="00B93BDF" w:rsidRPr="00BC1725">
        <w:rPr>
          <w:rFonts w:cs="Arial"/>
          <w:sz w:val="24"/>
          <w:szCs w:val="24"/>
        </w:rPr>
        <w:t>the</w:t>
      </w:r>
      <w:r w:rsidR="00B93BDF" w:rsidRPr="0068491A">
        <w:rPr>
          <w:rFonts w:cs="Arial"/>
          <w:b/>
          <w:sz w:val="24"/>
          <w:szCs w:val="24"/>
        </w:rPr>
        <w:t xml:space="preserve"> City of Timmins</w:t>
      </w:r>
    </w:p>
    <w:p w:rsidR="002C0EB4" w:rsidRPr="00DF5C69" w:rsidRDefault="0068491A" w:rsidP="00DF5C69">
      <w:pPr>
        <w:pStyle w:val="ListParagraph"/>
        <w:numPr>
          <w:ilvl w:val="0"/>
          <w:numId w:val="9"/>
        </w:numPr>
        <w:spacing w:after="160" w:line="259" w:lineRule="auto"/>
        <w:rPr>
          <w:rFonts w:cs="Arial"/>
          <w:sz w:val="24"/>
          <w:szCs w:val="24"/>
        </w:rPr>
      </w:pPr>
      <w:r w:rsidRPr="00B040E0">
        <w:rPr>
          <w:rFonts w:cs="Arial"/>
          <w:sz w:val="24"/>
          <w:szCs w:val="24"/>
        </w:rPr>
        <w:t>If</w:t>
      </w:r>
      <w:r w:rsidR="00B93BDF" w:rsidRPr="00B040E0">
        <w:rPr>
          <w:rFonts w:cs="Arial"/>
          <w:sz w:val="24"/>
          <w:szCs w:val="24"/>
        </w:rPr>
        <w:t xml:space="preserve"> advised by the</w:t>
      </w:r>
      <w:r>
        <w:rPr>
          <w:rFonts w:cs="Arial"/>
          <w:sz w:val="24"/>
          <w:szCs w:val="24"/>
        </w:rPr>
        <w:t xml:space="preserve"> </w:t>
      </w:r>
      <w:r w:rsidR="00B93BDF" w:rsidRPr="00B040E0">
        <w:rPr>
          <w:rFonts w:cs="Arial"/>
          <w:sz w:val="24"/>
          <w:szCs w:val="24"/>
        </w:rPr>
        <w:t>PHU</w:t>
      </w:r>
      <w:r w:rsidR="000A4863">
        <w:rPr>
          <w:rFonts w:cs="Arial"/>
          <w:sz w:val="24"/>
          <w:szCs w:val="24"/>
        </w:rPr>
        <w:t xml:space="preserve"> or CofT</w:t>
      </w:r>
      <w:r w:rsidR="00B93BDF" w:rsidRPr="00B040E0">
        <w:rPr>
          <w:rFonts w:cs="Arial"/>
          <w:sz w:val="24"/>
          <w:szCs w:val="24"/>
        </w:rPr>
        <w:t xml:space="preserve">, </w:t>
      </w:r>
      <w:r w:rsidR="008469AA">
        <w:rPr>
          <w:rFonts w:cs="Arial"/>
          <w:sz w:val="24"/>
          <w:szCs w:val="24"/>
        </w:rPr>
        <w:t>will</w:t>
      </w:r>
      <w:r w:rsidR="00B93BDF" w:rsidRPr="00B040E0">
        <w:rPr>
          <w:rFonts w:cs="Arial"/>
          <w:sz w:val="24"/>
          <w:szCs w:val="24"/>
        </w:rPr>
        <w:t xml:space="preserve"> </w:t>
      </w:r>
      <w:r w:rsidR="00B93BDF" w:rsidRPr="0068491A">
        <w:rPr>
          <w:rFonts w:cs="Arial"/>
          <w:b/>
          <w:sz w:val="24"/>
          <w:szCs w:val="24"/>
        </w:rPr>
        <w:t>cancel future games</w:t>
      </w:r>
      <w:r w:rsidR="00B93BDF" w:rsidRPr="00B040E0">
        <w:rPr>
          <w:rFonts w:cs="Arial"/>
          <w:sz w:val="24"/>
          <w:szCs w:val="24"/>
        </w:rPr>
        <w:t xml:space="preserve"> until the </w:t>
      </w:r>
      <w:r w:rsidR="00BC1725">
        <w:rPr>
          <w:rFonts w:cs="Arial"/>
          <w:sz w:val="24"/>
          <w:szCs w:val="24"/>
        </w:rPr>
        <w:t>all clear direction is given</w:t>
      </w:r>
    </w:p>
    <w:sectPr w:rsidR="002C0EB4" w:rsidRPr="00DF5C69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63" w:rsidRDefault="00990C63" w:rsidP="00370D34">
      <w:pPr>
        <w:spacing w:after="0" w:line="240" w:lineRule="auto"/>
      </w:pPr>
      <w:r>
        <w:separator/>
      </w:r>
    </w:p>
  </w:endnote>
  <w:endnote w:type="continuationSeparator" w:id="0">
    <w:p w:rsidR="00990C63" w:rsidRDefault="00990C63" w:rsidP="0037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0E" w:rsidRDefault="00493E0E">
    <w:pPr>
      <w:pStyle w:val="Footer"/>
    </w:pPr>
  </w:p>
  <w:p w:rsidR="003D1D27" w:rsidRDefault="00895FFD" w:rsidP="00895FFD">
    <w:pPr>
      <w:pStyle w:val="Footer"/>
      <w:jc w:val="both"/>
      <w:rPr>
        <w:rFonts w:cs="Arial"/>
      </w:rPr>
    </w:pPr>
    <w:r>
      <w:rPr>
        <w:rFonts w:cs="Arial"/>
      </w:rPr>
      <w:tab/>
    </w:r>
    <w:r w:rsidR="003D1D27">
      <w:rPr>
        <w:rFonts w:cs="Arial"/>
      </w:rPr>
      <w:tab/>
      <w:t>September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63" w:rsidRDefault="00990C63" w:rsidP="00370D34">
      <w:pPr>
        <w:spacing w:after="0" w:line="240" w:lineRule="auto"/>
      </w:pPr>
      <w:r>
        <w:separator/>
      </w:r>
    </w:p>
  </w:footnote>
  <w:footnote w:type="continuationSeparator" w:id="0">
    <w:p w:rsidR="00990C63" w:rsidRDefault="00990C63" w:rsidP="0037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785"/>
    <w:multiLevelType w:val="hybridMultilevel"/>
    <w:tmpl w:val="B1A8F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77E95"/>
    <w:multiLevelType w:val="hybridMultilevel"/>
    <w:tmpl w:val="7EAAC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10604"/>
    <w:multiLevelType w:val="hybridMultilevel"/>
    <w:tmpl w:val="047ED0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33DC2"/>
    <w:multiLevelType w:val="hybridMultilevel"/>
    <w:tmpl w:val="111A84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30D4D"/>
    <w:multiLevelType w:val="multilevel"/>
    <w:tmpl w:val="05F0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C79E0"/>
    <w:multiLevelType w:val="multilevel"/>
    <w:tmpl w:val="ACCC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E1581"/>
    <w:multiLevelType w:val="hybridMultilevel"/>
    <w:tmpl w:val="731466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F63524"/>
    <w:multiLevelType w:val="hybridMultilevel"/>
    <w:tmpl w:val="E7902C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332E82"/>
    <w:multiLevelType w:val="hybridMultilevel"/>
    <w:tmpl w:val="E2488F54"/>
    <w:lvl w:ilvl="0" w:tplc="E21004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D4B45"/>
    <w:multiLevelType w:val="hybridMultilevel"/>
    <w:tmpl w:val="AC86078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5C"/>
    <w:rsid w:val="000A4863"/>
    <w:rsid w:val="002A50C2"/>
    <w:rsid w:val="002C0EB4"/>
    <w:rsid w:val="00370D34"/>
    <w:rsid w:val="003D1D27"/>
    <w:rsid w:val="00480F28"/>
    <w:rsid w:val="00493E0E"/>
    <w:rsid w:val="005B51D7"/>
    <w:rsid w:val="005C48D4"/>
    <w:rsid w:val="00611C21"/>
    <w:rsid w:val="00662EDE"/>
    <w:rsid w:val="0068491A"/>
    <w:rsid w:val="00826575"/>
    <w:rsid w:val="008469AA"/>
    <w:rsid w:val="00873CA8"/>
    <w:rsid w:val="00895FFD"/>
    <w:rsid w:val="008E1783"/>
    <w:rsid w:val="0092216A"/>
    <w:rsid w:val="00931EE0"/>
    <w:rsid w:val="00990C63"/>
    <w:rsid w:val="009A38ED"/>
    <w:rsid w:val="00B040E0"/>
    <w:rsid w:val="00B32B34"/>
    <w:rsid w:val="00B93BDF"/>
    <w:rsid w:val="00BC1725"/>
    <w:rsid w:val="00CB531B"/>
    <w:rsid w:val="00D14B92"/>
    <w:rsid w:val="00D72A29"/>
    <w:rsid w:val="00DF5C69"/>
    <w:rsid w:val="00E30287"/>
    <w:rsid w:val="00E52DA1"/>
    <w:rsid w:val="00E71EF8"/>
    <w:rsid w:val="00EA185A"/>
    <w:rsid w:val="00EE3D98"/>
    <w:rsid w:val="00FC28CC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1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34"/>
  </w:style>
  <w:style w:type="paragraph" w:styleId="Footer">
    <w:name w:val="footer"/>
    <w:basedOn w:val="Normal"/>
    <w:link w:val="FooterChar"/>
    <w:uiPriority w:val="99"/>
    <w:unhideWhenUsed/>
    <w:rsid w:val="0037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34"/>
  </w:style>
  <w:style w:type="paragraph" w:styleId="ListParagraph">
    <w:name w:val="List Paragraph"/>
    <w:basedOn w:val="Normal"/>
    <w:uiPriority w:val="1"/>
    <w:qFormat/>
    <w:rsid w:val="00370D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5F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1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34"/>
  </w:style>
  <w:style w:type="paragraph" w:styleId="Footer">
    <w:name w:val="footer"/>
    <w:basedOn w:val="Normal"/>
    <w:link w:val="FooterChar"/>
    <w:uiPriority w:val="99"/>
    <w:unhideWhenUsed/>
    <w:rsid w:val="0037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34"/>
  </w:style>
  <w:style w:type="paragraph" w:styleId="ListParagraph">
    <w:name w:val="List Paragraph"/>
    <w:basedOn w:val="Normal"/>
    <w:uiPriority w:val="1"/>
    <w:qFormat/>
    <w:rsid w:val="00370D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5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ontario.ca/self-assessment" TargetMode="External"/><Relationship Id="rId13" Type="http://schemas.openxmlformats.org/officeDocument/2006/relationships/hyperlink" Target="https://covid-19.ontario.ca/self-assessmen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ovid-19.ontario.c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ovid-19.ontario.ca/self-assessme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orcupinehu.on.ca/en/your-health/infectious-diseases/novel-coronav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vid-19.ontario.ca/covid-19-vaccine-booking-support" TargetMode="External"/><Relationship Id="rId10" Type="http://schemas.openxmlformats.org/officeDocument/2006/relationships/hyperlink" Target="https://www.facebook.com/yourP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cupinehu.on.ca" TargetMode="External"/><Relationship Id="rId14" Type="http://schemas.openxmlformats.org/officeDocument/2006/relationships/hyperlink" Target="https://www.timmins.ca/find_or_learn_about/c_o_v_i_d-19_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Atkinson</dc:creator>
  <cp:lastModifiedBy>Jackie Atkinson</cp:lastModifiedBy>
  <cp:revision>12</cp:revision>
  <dcterms:created xsi:type="dcterms:W3CDTF">2021-09-07T15:03:00Z</dcterms:created>
  <dcterms:modified xsi:type="dcterms:W3CDTF">2021-09-29T15:58:00Z</dcterms:modified>
</cp:coreProperties>
</file>